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41962EB7" w:rsidR="009B6B0C" w:rsidRDefault="00010CCA"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Februar</w:t>
      </w:r>
      <w:r w:rsidR="006505E5">
        <w:rPr>
          <w:rFonts w:eastAsia="Times New Roman" w:cstheme="minorHAnsi"/>
          <w:b/>
          <w:kern w:val="0"/>
          <w:sz w:val="24"/>
          <w:szCs w:val="24"/>
        </w:rPr>
        <w:t xml:space="preserve">y </w:t>
      </w:r>
      <w:r>
        <w:rPr>
          <w:rFonts w:eastAsia="Times New Roman" w:cstheme="minorHAnsi"/>
          <w:b/>
          <w:kern w:val="0"/>
          <w:sz w:val="24"/>
          <w:szCs w:val="24"/>
        </w:rPr>
        <w:t>14</w:t>
      </w:r>
      <w:r w:rsidR="009B6B0C" w:rsidRPr="009B6B0C">
        <w:rPr>
          <w:rFonts w:eastAsia="Times New Roman" w:cstheme="minorHAnsi"/>
          <w:b/>
          <w:kern w:val="0"/>
          <w:sz w:val="24"/>
          <w:szCs w:val="24"/>
        </w:rPr>
        <w:t>, 202</w:t>
      </w:r>
      <w:r w:rsidR="006505E5">
        <w:rPr>
          <w:rFonts w:eastAsia="Times New Roman" w:cstheme="minorHAnsi"/>
          <w:b/>
          <w:kern w:val="0"/>
          <w:sz w:val="24"/>
          <w:szCs w:val="24"/>
        </w:rPr>
        <w:t>4</w:t>
      </w:r>
    </w:p>
    <w:p w14:paraId="0FF12B24" w14:textId="602DB8E1" w:rsidR="009B6B0C" w:rsidRPr="009B3E7E"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3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2"/>
        <w:gridCol w:w="2905"/>
        <w:gridCol w:w="3382"/>
      </w:tblGrid>
      <w:tr w:rsidR="009B6B0C" w:rsidRPr="009B6B0C" w14:paraId="496F50F4" w14:textId="77777777" w:rsidTr="00C8610C">
        <w:trPr>
          <w:trHeight w:val="55"/>
        </w:trPr>
        <w:tc>
          <w:tcPr>
            <w:tcW w:w="9389"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C8610C">
        <w:trPr>
          <w:trHeight w:val="59"/>
        </w:trPr>
        <w:tc>
          <w:tcPr>
            <w:tcW w:w="3102" w:type="dxa"/>
            <w:tcBorders>
              <w:top w:val="nil"/>
              <w:left w:val="single" w:sz="4" w:space="0" w:color="auto"/>
              <w:bottom w:val="nil"/>
              <w:right w:val="nil"/>
            </w:tcBorders>
          </w:tcPr>
          <w:p w14:paraId="4E816D84"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033384EE" w14:textId="2E794F82"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w:t>
            </w:r>
            <w:r w:rsidR="006C37DE">
              <w:rPr>
                <w:rFonts w:eastAsia="Times New Roman" w:cstheme="minorHAnsi"/>
                <w:bCs/>
                <w:kern w:val="0"/>
                <w:sz w:val="24"/>
                <w:szCs w:val="24"/>
              </w:rPr>
              <w:t>.</w:t>
            </w:r>
            <w:r w:rsidRPr="009B6B0C">
              <w:rPr>
                <w:rFonts w:eastAsia="Times New Roman" w:cstheme="minorHAnsi"/>
                <w:bCs/>
                <w:kern w:val="0"/>
                <w:sz w:val="24"/>
                <w:szCs w:val="24"/>
              </w:rPr>
              <w:t>/Treas.</w:t>
            </w:r>
          </w:p>
          <w:p w14:paraId="6A7F3F47"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2EAB761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 Director</w:t>
            </w:r>
          </w:p>
          <w:p w14:paraId="02DD2A8B" w14:textId="7978C7A1" w:rsidR="009B6B0C" w:rsidRPr="009B6B0C" w:rsidRDefault="009B6B0C" w:rsidP="009B6B0C">
            <w:pPr>
              <w:spacing w:after="0" w:line="254" w:lineRule="auto"/>
              <w:ind w:left="446" w:hanging="446"/>
              <w:rPr>
                <w:rFonts w:eastAsia="Times New Roman" w:cstheme="minorHAnsi"/>
                <w:bCs/>
                <w:kern w:val="0"/>
                <w:sz w:val="24"/>
                <w:szCs w:val="24"/>
              </w:rPr>
            </w:pPr>
          </w:p>
        </w:tc>
        <w:tc>
          <w:tcPr>
            <w:tcW w:w="2905" w:type="dxa"/>
            <w:tcBorders>
              <w:top w:val="nil"/>
              <w:left w:val="nil"/>
              <w:bottom w:val="nil"/>
              <w:right w:val="nil"/>
            </w:tcBorders>
            <w:hideMark/>
          </w:tcPr>
          <w:p w14:paraId="79B5CB18"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Staff:</w:t>
            </w:r>
          </w:p>
          <w:p w14:paraId="15DD4C13" w14:textId="11514F48" w:rsidR="00CC01C0"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Thomas Jackson– Div.</w:t>
            </w:r>
            <w:r w:rsidR="00CF607D">
              <w:rPr>
                <w:rFonts w:eastAsia="Times New Roman" w:cstheme="minorHAnsi"/>
                <w:bCs/>
                <w:kern w:val="0"/>
                <w:sz w:val="24"/>
                <w:szCs w:val="24"/>
              </w:rPr>
              <w:t xml:space="preserve"> </w:t>
            </w:r>
            <w:r>
              <w:rPr>
                <w:rFonts w:eastAsia="Times New Roman" w:cstheme="minorHAnsi"/>
                <w:bCs/>
                <w:kern w:val="0"/>
                <w:sz w:val="24"/>
                <w:szCs w:val="24"/>
              </w:rPr>
              <w:t>Chief</w:t>
            </w:r>
          </w:p>
          <w:p w14:paraId="6A209D0A" w14:textId="56E7FA02" w:rsidR="00CC01C0" w:rsidRPr="009B6B0C"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Lynn Johnson – Admin Asst</w:t>
            </w:r>
          </w:p>
          <w:p w14:paraId="1F9441BE"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 in Person:</w:t>
            </w:r>
          </w:p>
          <w:p w14:paraId="577EFCF3" w14:textId="2737DE91" w:rsidR="006C37DE" w:rsidRPr="009B6B0C" w:rsidRDefault="006C37DE" w:rsidP="00C8610C">
            <w:pPr>
              <w:spacing w:after="0" w:line="254" w:lineRule="auto"/>
              <w:ind w:left="446" w:hanging="446"/>
              <w:rPr>
                <w:rFonts w:eastAsia="Times New Roman" w:cstheme="minorHAnsi"/>
                <w:b/>
                <w:kern w:val="0"/>
                <w:sz w:val="24"/>
                <w:szCs w:val="24"/>
              </w:rPr>
            </w:pPr>
          </w:p>
        </w:tc>
        <w:tc>
          <w:tcPr>
            <w:tcW w:w="3381" w:type="dxa"/>
            <w:tcBorders>
              <w:top w:val="nil"/>
              <w:left w:val="nil"/>
              <w:bottom w:val="nil"/>
              <w:right w:val="single" w:sz="4" w:space="0" w:color="auto"/>
            </w:tcBorders>
            <w:hideMark/>
          </w:tcPr>
          <w:p w14:paraId="3DBAE65F"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Guests via GoTo Meeting:</w:t>
            </w:r>
          </w:p>
          <w:p w14:paraId="14695531" w14:textId="7328D688" w:rsidR="00C8610C" w:rsidRPr="00094D2D" w:rsidRDefault="00C8610C" w:rsidP="00C8610C">
            <w:pPr>
              <w:spacing w:after="0" w:line="256" w:lineRule="auto"/>
              <w:rPr>
                <w:rFonts w:cstheme="minorHAnsi"/>
                <w:sz w:val="20"/>
                <w:szCs w:val="20"/>
              </w:rPr>
            </w:pPr>
            <w:r>
              <w:rPr>
                <w:rFonts w:cstheme="minorHAnsi"/>
                <w:sz w:val="21"/>
                <w:szCs w:val="21"/>
              </w:rPr>
              <w:t xml:space="preserve">  </w:t>
            </w:r>
            <w:r w:rsidR="00094D2D" w:rsidRPr="00094D2D">
              <w:rPr>
                <w:rFonts w:cstheme="minorHAnsi"/>
                <w:sz w:val="20"/>
                <w:szCs w:val="20"/>
              </w:rPr>
              <w:t>Nick Robinson – Captain/EMT</w:t>
            </w:r>
          </w:p>
          <w:p w14:paraId="5C639A68" w14:textId="6350A3D7" w:rsidR="00094D2D" w:rsidRPr="00094D2D" w:rsidRDefault="00C8610C" w:rsidP="006378C4">
            <w:pPr>
              <w:spacing w:after="0" w:line="256" w:lineRule="auto"/>
              <w:rPr>
                <w:rFonts w:cstheme="minorHAnsi"/>
                <w:sz w:val="20"/>
                <w:szCs w:val="20"/>
              </w:rPr>
            </w:pPr>
            <w:r w:rsidRPr="00094D2D">
              <w:rPr>
                <w:rFonts w:cstheme="minorHAnsi"/>
                <w:sz w:val="20"/>
                <w:szCs w:val="20"/>
              </w:rPr>
              <w:t xml:space="preserve"> </w:t>
            </w:r>
            <w:r w:rsidR="00094D2D" w:rsidRPr="00094D2D">
              <w:rPr>
                <w:rFonts w:cstheme="minorHAnsi"/>
                <w:sz w:val="20"/>
                <w:szCs w:val="20"/>
              </w:rPr>
              <w:t xml:space="preserve"> Kyle Bridges </w:t>
            </w:r>
            <w:r w:rsidR="00DD6AB7">
              <w:rPr>
                <w:rFonts w:cstheme="minorHAnsi"/>
                <w:sz w:val="20"/>
                <w:szCs w:val="20"/>
              </w:rPr>
              <w:t>–</w:t>
            </w:r>
            <w:r w:rsidR="00094D2D" w:rsidRPr="00094D2D">
              <w:rPr>
                <w:rFonts w:cstheme="minorHAnsi"/>
                <w:sz w:val="20"/>
                <w:szCs w:val="20"/>
              </w:rPr>
              <w:t xml:space="preserve"> Firefighter</w:t>
            </w:r>
            <w:r w:rsidR="00DD6AB7">
              <w:rPr>
                <w:rFonts w:cstheme="minorHAnsi"/>
                <w:sz w:val="20"/>
                <w:szCs w:val="20"/>
              </w:rPr>
              <w:t>/EMT</w:t>
            </w:r>
          </w:p>
          <w:p w14:paraId="4771F491" w14:textId="7B8A3D68" w:rsidR="00C8610C" w:rsidRPr="00094D2D" w:rsidRDefault="00C8610C" w:rsidP="00C8610C">
            <w:pPr>
              <w:spacing w:after="0" w:line="256" w:lineRule="auto"/>
              <w:rPr>
                <w:rFonts w:cstheme="minorHAnsi"/>
                <w:sz w:val="20"/>
                <w:szCs w:val="20"/>
              </w:rPr>
            </w:pPr>
            <w:r w:rsidRPr="00094D2D">
              <w:rPr>
                <w:rFonts w:cstheme="minorHAnsi"/>
                <w:sz w:val="20"/>
                <w:szCs w:val="20"/>
              </w:rPr>
              <w:t xml:space="preserve">  </w:t>
            </w:r>
            <w:r w:rsidR="00094D2D" w:rsidRPr="00094D2D">
              <w:rPr>
                <w:rFonts w:cstheme="minorHAnsi"/>
                <w:sz w:val="20"/>
                <w:szCs w:val="20"/>
              </w:rPr>
              <w:t>Derek Mote – Engineer/Paramedic</w:t>
            </w:r>
          </w:p>
          <w:p w14:paraId="42BBD6EA" w14:textId="41635031" w:rsidR="00C8610C" w:rsidRDefault="00C8610C" w:rsidP="00C8610C">
            <w:pPr>
              <w:spacing w:after="0" w:line="256" w:lineRule="auto"/>
              <w:rPr>
                <w:rFonts w:cstheme="minorHAnsi"/>
                <w:sz w:val="21"/>
                <w:szCs w:val="21"/>
              </w:rPr>
            </w:pPr>
            <w:r>
              <w:rPr>
                <w:rFonts w:cstheme="minorHAnsi"/>
                <w:sz w:val="21"/>
                <w:szCs w:val="21"/>
              </w:rPr>
              <w:t xml:space="preserve">  </w:t>
            </w:r>
          </w:p>
          <w:p w14:paraId="46760AE1" w14:textId="1A084B9C" w:rsidR="00C8610C" w:rsidRDefault="00C8610C" w:rsidP="00C8610C">
            <w:pPr>
              <w:spacing w:after="0" w:line="256" w:lineRule="auto"/>
              <w:rPr>
                <w:rFonts w:cstheme="minorHAnsi"/>
                <w:sz w:val="21"/>
                <w:szCs w:val="21"/>
              </w:rPr>
            </w:pPr>
            <w:r>
              <w:rPr>
                <w:rFonts w:cstheme="minorHAnsi"/>
                <w:sz w:val="21"/>
                <w:szCs w:val="21"/>
              </w:rPr>
              <w:t xml:space="preserve">  </w:t>
            </w:r>
          </w:p>
          <w:p w14:paraId="41ADC868" w14:textId="765DA054" w:rsidR="009B6B0C" w:rsidRPr="009B6B0C" w:rsidRDefault="009B6B0C" w:rsidP="00C8610C">
            <w:pPr>
              <w:spacing w:after="0" w:line="254" w:lineRule="auto"/>
              <w:ind w:left="446" w:hanging="446"/>
              <w:rPr>
                <w:rFonts w:eastAsia="Times New Roman" w:cstheme="minorHAnsi"/>
                <w:kern w:val="0"/>
                <w:sz w:val="24"/>
                <w:szCs w:val="24"/>
              </w:rPr>
            </w:pPr>
          </w:p>
        </w:tc>
      </w:tr>
      <w:tr w:rsidR="009B6B0C" w:rsidRPr="009B6B0C" w14:paraId="20559140" w14:textId="77777777" w:rsidTr="00C8610C">
        <w:trPr>
          <w:trHeight w:val="67"/>
        </w:trPr>
        <w:tc>
          <w:tcPr>
            <w:tcW w:w="3102" w:type="dxa"/>
            <w:tcBorders>
              <w:top w:val="nil"/>
              <w:left w:val="single" w:sz="4" w:space="0" w:color="auto"/>
              <w:bottom w:val="single" w:sz="4" w:space="0" w:color="auto"/>
              <w:right w:val="nil"/>
            </w:tcBorders>
          </w:tcPr>
          <w:p w14:paraId="452C47FE"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2905"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381" w:type="dxa"/>
            <w:tcBorders>
              <w:top w:val="nil"/>
              <w:left w:val="nil"/>
              <w:bottom w:val="single" w:sz="4" w:space="0" w:color="auto"/>
              <w:right w:val="single" w:sz="4" w:space="0" w:color="auto"/>
            </w:tcBorders>
          </w:tcPr>
          <w:p w14:paraId="02AC2008" w14:textId="77777777" w:rsidR="009B6B0C" w:rsidRPr="009B6B0C" w:rsidRDefault="009B6B0C" w:rsidP="009B6B0C">
            <w:pPr>
              <w:spacing w:after="0" w:line="254" w:lineRule="auto"/>
              <w:ind w:left="446" w:hanging="446"/>
              <w:rPr>
                <w:rFonts w:eastAsia="Times New Roman" w:cstheme="minorHAnsi"/>
                <w:b/>
                <w:kern w:val="0"/>
                <w:sz w:val="24"/>
                <w:szCs w:val="24"/>
              </w:rPr>
            </w:pPr>
          </w:p>
        </w:tc>
      </w:tr>
    </w:tbl>
    <w:p w14:paraId="0DB1FC87" w14:textId="336C20F8" w:rsidR="009B6B0C" w:rsidRPr="009B6B0C" w:rsidRDefault="007639D1" w:rsidP="009B6B0C">
      <w:pPr>
        <w:spacing w:after="0" w:line="240" w:lineRule="auto"/>
        <w:rPr>
          <w:rFonts w:eastAsia="Times New Roman" w:cstheme="minorHAnsi"/>
          <w:kern w:val="0"/>
          <w:sz w:val="24"/>
          <w:szCs w:val="24"/>
        </w:rPr>
      </w:pPr>
      <w:bookmarkStart w:id="1" w:name="_Hlk147222302"/>
      <w:bookmarkEnd w:id="0"/>
      <w:r>
        <w:rPr>
          <w:rFonts w:eastAsia="Times New Roman" w:cstheme="minorHAnsi"/>
          <w:kern w:val="0"/>
          <w:sz w:val="24"/>
          <w:szCs w:val="24"/>
        </w:rPr>
        <w:t>Secretary-Treasurer</w:t>
      </w:r>
      <w:r w:rsidR="00B05887">
        <w:rPr>
          <w:rFonts w:eastAsia="Times New Roman" w:cstheme="minorHAnsi"/>
          <w:kern w:val="0"/>
          <w:sz w:val="24"/>
          <w:szCs w:val="24"/>
        </w:rPr>
        <w:t xml:space="preserve"> Janel Gifford </w:t>
      </w:r>
      <w:r w:rsidR="009B6B0C" w:rsidRPr="009B6B0C">
        <w:rPr>
          <w:rFonts w:eastAsia="Times New Roman" w:cstheme="minorHAnsi"/>
          <w:kern w:val="0"/>
          <w:sz w:val="24"/>
          <w:szCs w:val="24"/>
        </w:rPr>
        <w:t xml:space="preserve">called the </w:t>
      </w:r>
      <w:r w:rsidR="00007218" w:rsidRPr="00BD6468">
        <w:rPr>
          <w:rFonts w:eastAsia="Times New Roman" w:cstheme="minorHAnsi"/>
          <w:color w:val="000000" w:themeColor="text1"/>
          <w:kern w:val="0"/>
          <w:sz w:val="24"/>
          <w:szCs w:val="24"/>
        </w:rPr>
        <w:t>Regular Board Meeting</w:t>
      </w:r>
      <w:r w:rsidR="0026294F" w:rsidRPr="00BD6468">
        <w:rPr>
          <w:rFonts w:eastAsia="Times New Roman" w:cstheme="minorHAnsi"/>
          <w:color w:val="000000" w:themeColor="text1"/>
          <w:kern w:val="0"/>
          <w:sz w:val="24"/>
          <w:szCs w:val="24"/>
        </w:rPr>
        <w:t xml:space="preserve"> </w:t>
      </w:r>
      <w:r w:rsidR="009B6B0C" w:rsidRPr="009B6B0C">
        <w:rPr>
          <w:rFonts w:eastAsia="Times New Roman" w:cstheme="minorHAnsi"/>
          <w:kern w:val="0"/>
          <w:sz w:val="24"/>
          <w:szCs w:val="24"/>
        </w:rPr>
        <w:t xml:space="preserve">to order at </w:t>
      </w:r>
      <w:r w:rsidR="006D4B97">
        <w:rPr>
          <w:rFonts w:eastAsia="Times New Roman" w:cstheme="minorHAnsi"/>
          <w:kern w:val="0"/>
          <w:sz w:val="24"/>
          <w:szCs w:val="24"/>
        </w:rPr>
        <w:t>3:</w:t>
      </w:r>
      <w:r w:rsidR="00B05887">
        <w:rPr>
          <w:rFonts w:eastAsia="Times New Roman" w:cstheme="minorHAnsi"/>
          <w:kern w:val="0"/>
          <w:sz w:val="24"/>
          <w:szCs w:val="24"/>
        </w:rPr>
        <w:t>02</w:t>
      </w:r>
      <w:r w:rsidR="006378C4">
        <w:rPr>
          <w:rFonts w:eastAsia="Times New Roman" w:cstheme="minorHAnsi"/>
          <w:kern w:val="0"/>
          <w:sz w:val="24"/>
          <w:szCs w:val="24"/>
        </w:rPr>
        <w:t xml:space="preserve"> </w:t>
      </w:r>
      <w:r w:rsidR="009B6B0C" w:rsidRPr="009B6B0C">
        <w:rPr>
          <w:rFonts w:eastAsia="Times New Roman" w:cstheme="minorHAnsi"/>
          <w:kern w:val="0"/>
          <w:sz w:val="24"/>
          <w:szCs w:val="24"/>
        </w:rPr>
        <w:t>pm</w:t>
      </w:r>
      <w:r w:rsidR="00B8031A" w:rsidRPr="009B6B0C">
        <w:rPr>
          <w:rFonts w:eastAsia="Times New Roman" w:cstheme="minorHAnsi"/>
          <w:kern w:val="0"/>
          <w:sz w:val="24"/>
          <w:szCs w:val="24"/>
        </w:rPr>
        <w:t xml:space="preserve">, </w:t>
      </w:r>
      <w:r w:rsidR="00B8031A" w:rsidRPr="00FF53FE">
        <w:rPr>
          <w:rFonts w:eastAsia="Times New Roman" w:cstheme="minorHAnsi"/>
          <w:kern w:val="0"/>
          <w:sz w:val="24"/>
          <w:szCs w:val="24"/>
        </w:rPr>
        <w:t xml:space="preserve">and all present recited the pledge of allegiance. Roll call was taken </w:t>
      </w:r>
      <w:r w:rsidR="00F02FC6">
        <w:rPr>
          <w:rFonts w:eastAsia="Times New Roman" w:cstheme="minorHAnsi"/>
          <w:kern w:val="0"/>
          <w:sz w:val="24"/>
          <w:szCs w:val="24"/>
        </w:rPr>
        <w:t>to establish that a quorum was present.</w:t>
      </w:r>
      <w:r w:rsidR="00B05887">
        <w:rPr>
          <w:rFonts w:eastAsia="Times New Roman" w:cstheme="minorHAnsi"/>
          <w:kern w:val="0"/>
          <w:sz w:val="24"/>
          <w:szCs w:val="24"/>
        </w:rPr>
        <w:t xml:space="preserve"> </w:t>
      </w:r>
      <w:r w:rsidR="009B6B0C" w:rsidRPr="009B6B0C">
        <w:rPr>
          <w:rFonts w:eastAsia="Times New Roman" w:cstheme="minorHAnsi"/>
          <w:kern w:val="0"/>
          <w:sz w:val="24"/>
          <w:szCs w:val="24"/>
        </w:rPr>
        <w:t xml:space="preserve">At </w:t>
      </w:r>
      <w:r w:rsidR="008C4B5F" w:rsidRPr="006378C4">
        <w:rPr>
          <w:rFonts w:eastAsia="Times New Roman" w:cstheme="minorHAnsi"/>
          <w:kern w:val="0"/>
          <w:sz w:val="24"/>
          <w:szCs w:val="24"/>
        </w:rPr>
        <w:t>3:</w:t>
      </w:r>
      <w:r w:rsidR="00B05887">
        <w:rPr>
          <w:rFonts w:eastAsia="Times New Roman" w:cstheme="minorHAnsi"/>
          <w:kern w:val="0"/>
          <w:sz w:val="24"/>
          <w:szCs w:val="24"/>
        </w:rPr>
        <w:t xml:space="preserve">03 </w:t>
      </w:r>
      <w:r w:rsidR="009B6B0C" w:rsidRPr="006378C4">
        <w:rPr>
          <w:rFonts w:eastAsia="Times New Roman" w:cstheme="minorHAnsi"/>
          <w:kern w:val="0"/>
          <w:sz w:val="24"/>
          <w:szCs w:val="24"/>
        </w:rPr>
        <w:t>pm</w:t>
      </w:r>
      <w:r w:rsidR="009B6B0C" w:rsidRPr="009B6B0C">
        <w:rPr>
          <w:rFonts w:eastAsia="Times New Roman" w:cstheme="minorHAnsi"/>
          <w:kern w:val="0"/>
          <w:sz w:val="24"/>
          <w:szCs w:val="24"/>
        </w:rPr>
        <w:t xml:space="preserve"> </w:t>
      </w:r>
      <w:r>
        <w:rPr>
          <w:rFonts w:eastAsia="Times New Roman" w:cstheme="minorHAnsi"/>
          <w:kern w:val="0"/>
          <w:sz w:val="24"/>
          <w:szCs w:val="24"/>
        </w:rPr>
        <w:t>Secretary-Treasurer Gifford</w:t>
      </w:r>
      <w:r w:rsidR="006505E5">
        <w:rPr>
          <w:rFonts w:eastAsia="Times New Roman" w:cstheme="minorHAnsi"/>
          <w:kern w:val="0"/>
          <w:sz w:val="24"/>
          <w:szCs w:val="24"/>
        </w:rPr>
        <w:t xml:space="preserve"> </w:t>
      </w:r>
      <w:r w:rsidR="009B6B0C" w:rsidRPr="009B6B0C">
        <w:rPr>
          <w:rFonts w:eastAsia="Times New Roman" w:cstheme="minorHAnsi"/>
          <w:kern w:val="0"/>
          <w:sz w:val="24"/>
          <w:szCs w:val="24"/>
        </w:rPr>
        <w:t xml:space="preserve">advised </w:t>
      </w:r>
      <w:r>
        <w:rPr>
          <w:rFonts w:eastAsia="Times New Roman" w:cstheme="minorHAnsi"/>
          <w:kern w:val="0"/>
          <w:sz w:val="24"/>
          <w:szCs w:val="24"/>
        </w:rPr>
        <w:t xml:space="preserve">those present </w:t>
      </w:r>
      <w:r w:rsidR="00E708F5">
        <w:rPr>
          <w:rFonts w:eastAsia="Times New Roman" w:cstheme="minorHAnsi"/>
          <w:kern w:val="0"/>
          <w:sz w:val="24"/>
          <w:szCs w:val="24"/>
        </w:rPr>
        <w:t>we are</w:t>
      </w:r>
      <w:r>
        <w:rPr>
          <w:rFonts w:eastAsia="Times New Roman" w:cstheme="minorHAnsi"/>
          <w:kern w:val="0"/>
          <w:sz w:val="24"/>
          <w:szCs w:val="24"/>
        </w:rPr>
        <w:t xml:space="preserve"> </w:t>
      </w:r>
      <w:r w:rsidR="00E708F5">
        <w:rPr>
          <w:rFonts w:eastAsia="Times New Roman" w:cstheme="minorHAnsi"/>
          <w:kern w:val="0"/>
          <w:sz w:val="24"/>
          <w:szCs w:val="24"/>
        </w:rPr>
        <w:t xml:space="preserve">going to </w:t>
      </w:r>
      <w:r w:rsidR="009B6B0C" w:rsidRPr="009B6B0C">
        <w:rPr>
          <w:rFonts w:eastAsia="Times New Roman" w:cstheme="minorHAnsi"/>
          <w:kern w:val="0"/>
          <w:sz w:val="24"/>
          <w:szCs w:val="24"/>
        </w:rPr>
        <w:t xml:space="preserve">adjourn to executive session and read the following statement: </w:t>
      </w:r>
    </w:p>
    <w:p w14:paraId="00317AF9" w14:textId="77777777" w:rsidR="009B6B0C" w:rsidRPr="009B6B0C" w:rsidRDefault="009B6B0C" w:rsidP="009B6B0C">
      <w:pPr>
        <w:spacing w:after="0" w:line="240" w:lineRule="auto"/>
        <w:rPr>
          <w:rFonts w:eastAsia="Times New Roman" w:cstheme="minorHAnsi"/>
          <w:kern w:val="0"/>
          <w:sz w:val="24"/>
          <w:szCs w:val="24"/>
        </w:rPr>
      </w:pPr>
    </w:p>
    <w:p w14:paraId="08A6E630" w14:textId="7E376442" w:rsidR="00F02FC6" w:rsidRPr="009B6B0C" w:rsidRDefault="009B6B0C" w:rsidP="009B6B0C">
      <w:pPr>
        <w:spacing w:after="0" w:line="240" w:lineRule="auto"/>
        <w:ind w:left="360"/>
        <w:contextualSpacing/>
        <w:rPr>
          <w:rFonts w:eastAsia="Times New Roman" w:cstheme="minorHAnsi"/>
          <w:kern w:val="0"/>
          <w:sz w:val="24"/>
          <w:szCs w:val="24"/>
        </w:rPr>
      </w:pPr>
      <w:r w:rsidRPr="009B6B0C">
        <w:rPr>
          <w:rFonts w:eastAsia="Times New Roman" w:cstheme="minorHAnsi"/>
          <w:kern w:val="0"/>
          <w:sz w:val="24"/>
          <w:szCs w:val="24"/>
        </w:rPr>
        <w:t>The Board of Depoe Bay RFPD will now meet in executive session pursuant to</w:t>
      </w:r>
      <w:r w:rsidR="00B05887">
        <w:rPr>
          <w:rFonts w:eastAsia="Times New Roman" w:cstheme="minorHAnsi"/>
          <w:kern w:val="0"/>
          <w:sz w:val="24"/>
          <w:szCs w:val="24"/>
        </w:rPr>
        <w:t>:</w:t>
      </w:r>
    </w:p>
    <w:p w14:paraId="2E0E442B" w14:textId="7B292954" w:rsidR="00B05887" w:rsidRPr="00B05887" w:rsidRDefault="00B05887" w:rsidP="00B05887">
      <w:pPr>
        <w:numPr>
          <w:ilvl w:val="1"/>
          <w:numId w:val="10"/>
        </w:numPr>
        <w:tabs>
          <w:tab w:val="left" w:pos="810"/>
        </w:tabs>
        <w:spacing w:after="0" w:line="240" w:lineRule="auto"/>
        <w:outlineLvl w:val="8"/>
        <w:rPr>
          <w:rFonts w:eastAsia="Times New Roman" w:cstheme="minorHAnsi"/>
          <w:bCs/>
          <w:i/>
          <w:iCs/>
          <w:color w:val="272727" w:themeColor="text1" w:themeTint="D8"/>
          <w:kern w:val="0"/>
          <w:sz w:val="24"/>
          <w:szCs w:val="21"/>
          <w14:ligatures w14:val="none"/>
        </w:rPr>
      </w:pPr>
      <w:r w:rsidRPr="00B05887">
        <w:rPr>
          <w:rFonts w:eastAsia="Times New Roman" w:cstheme="minorHAnsi"/>
          <w:b/>
          <w:i/>
          <w:iCs/>
          <w:color w:val="272727" w:themeColor="text1" w:themeTint="D8"/>
          <w:kern w:val="0"/>
          <w:sz w:val="24"/>
          <w:szCs w:val="21"/>
          <w14:ligatures w14:val="none"/>
        </w:rPr>
        <w:t>ORS 192.660(2)(</w:t>
      </w:r>
      <w:r w:rsidR="001B0308" w:rsidRPr="001B0308">
        <w:rPr>
          <w:rFonts w:eastAsia="Times New Roman" w:cstheme="minorHAnsi"/>
          <w:b/>
          <w:i/>
          <w:iCs/>
          <w:color w:val="FF0000"/>
          <w:kern w:val="0"/>
          <w:sz w:val="24"/>
          <w:szCs w:val="21"/>
          <w14:ligatures w14:val="none"/>
        </w:rPr>
        <w:t>i</w:t>
      </w:r>
      <w:r w:rsidRPr="00B05887">
        <w:rPr>
          <w:rFonts w:eastAsia="Times New Roman" w:cstheme="minorHAnsi"/>
          <w:b/>
          <w:i/>
          <w:iCs/>
          <w:color w:val="272727" w:themeColor="text1" w:themeTint="D8"/>
          <w:kern w:val="0"/>
          <w:sz w:val="24"/>
          <w:szCs w:val="21"/>
          <w14:ligatures w14:val="none"/>
        </w:rPr>
        <w:t>) to</w:t>
      </w:r>
      <w:r w:rsidR="001B0308">
        <w:rPr>
          <w:rFonts w:eastAsia="Times New Roman" w:cstheme="minorHAnsi"/>
          <w:b/>
          <w:i/>
          <w:iCs/>
          <w:color w:val="272727" w:themeColor="text1" w:themeTint="D8"/>
          <w:kern w:val="0"/>
          <w:sz w:val="24"/>
          <w:szCs w:val="21"/>
          <w14:ligatures w14:val="none"/>
        </w:rPr>
        <w:t xml:space="preserve"> </w:t>
      </w:r>
      <w:r w:rsidR="001B0308">
        <w:rPr>
          <w:rFonts w:eastAsia="Times New Roman" w:cstheme="minorHAnsi"/>
          <w:b/>
          <w:i/>
          <w:iCs/>
          <w:color w:val="FF0000"/>
          <w:kern w:val="0"/>
          <w:sz w:val="24"/>
          <w:szCs w:val="21"/>
          <w14:ligatures w14:val="none"/>
        </w:rPr>
        <w:t>review and evaluate the performance of an officer, employee, or staff member if the person does not request an open meeting</w:t>
      </w:r>
      <w:r w:rsidRPr="00B05887">
        <w:rPr>
          <w:rFonts w:eastAsia="Times New Roman" w:cstheme="minorHAnsi"/>
          <w:b/>
          <w:i/>
          <w:iCs/>
          <w:color w:val="272727" w:themeColor="text1" w:themeTint="D8"/>
          <w:kern w:val="0"/>
          <w:sz w:val="24"/>
          <w:szCs w:val="21"/>
          <w14:ligatures w14:val="none"/>
        </w:rPr>
        <w:t>.</w:t>
      </w:r>
    </w:p>
    <w:p w14:paraId="23819181"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3CB7B75D" w14:textId="48463D80" w:rsidR="009B6B0C" w:rsidRPr="00B05887" w:rsidRDefault="00B05887" w:rsidP="009B6B0C">
      <w:pPr>
        <w:spacing w:after="0" w:line="240" w:lineRule="auto"/>
        <w:ind w:left="360"/>
        <w:contextualSpacing/>
        <w:rPr>
          <w:rFonts w:eastAsia="Times New Roman" w:cstheme="minorHAnsi"/>
          <w:bCs/>
          <w:i/>
          <w:iCs/>
          <w:kern w:val="0"/>
        </w:rPr>
      </w:pPr>
      <w:r>
        <w:rPr>
          <w:rFonts w:eastAsia="Times New Roman" w:cstheme="minorHAnsi"/>
          <w:b/>
          <w:i/>
          <w:iCs/>
          <w:color w:val="272727" w:themeColor="text1" w:themeTint="D8"/>
          <w:sz w:val="24"/>
          <w:szCs w:val="21"/>
        </w:rPr>
        <w:t>D</w:t>
      </w:r>
      <w:r w:rsidRPr="00791568">
        <w:rPr>
          <w:rFonts w:eastAsia="Times New Roman" w:cstheme="minorHAnsi"/>
          <w:b/>
          <w:i/>
          <w:iCs/>
          <w:color w:val="272727" w:themeColor="text1" w:themeTint="D8"/>
          <w:sz w:val="24"/>
          <w:szCs w:val="21"/>
        </w:rPr>
        <w:t>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w:t>
      </w:r>
      <w:r w:rsidR="009B6B0C" w:rsidRPr="009B6B0C">
        <w:rPr>
          <w:rFonts w:eastAsia="Times New Roman" w:cstheme="minorHAnsi"/>
          <w:kern w:val="0"/>
          <w:sz w:val="24"/>
          <w:szCs w:val="24"/>
        </w:rPr>
        <w:t xml:space="preserve"> </w:t>
      </w:r>
      <w:r w:rsidR="009B6B0C" w:rsidRPr="00B05887">
        <w:rPr>
          <w:rFonts w:eastAsia="Times New Roman" w:cstheme="minorHAnsi"/>
          <w:bCs/>
          <w:i/>
          <w:iCs/>
          <w:kern w:val="0"/>
        </w:rPr>
        <w:t>The Board of Depoe Bay RFPD may prohibit news organizations from disclosing certain specified information. Representatives of the news media will be allowed to attend all but two types of executive sessions:</w:t>
      </w:r>
    </w:p>
    <w:p w14:paraId="6F0238C8" w14:textId="77777777" w:rsidR="009B6B0C" w:rsidRPr="00B05887" w:rsidRDefault="009B6B0C" w:rsidP="009B6B0C">
      <w:pPr>
        <w:spacing w:after="0" w:line="240" w:lineRule="auto"/>
        <w:ind w:left="360"/>
        <w:contextualSpacing/>
        <w:rPr>
          <w:rFonts w:eastAsia="Times New Roman" w:cstheme="minorHAnsi"/>
          <w:b/>
          <w:kern w:val="0"/>
        </w:rPr>
      </w:pPr>
    </w:p>
    <w:p w14:paraId="286B59A4" w14:textId="77777777" w:rsidR="00B05887" w:rsidRPr="00B05887" w:rsidRDefault="00B05887" w:rsidP="00B05887">
      <w:pPr>
        <w:numPr>
          <w:ilvl w:val="1"/>
          <w:numId w:val="2"/>
        </w:numPr>
        <w:tabs>
          <w:tab w:val="left" w:pos="810"/>
        </w:tabs>
        <w:spacing w:after="0" w:line="240" w:lineRule="auto"/>
        <w:outlineLvl w:val="8"/>
        <w:rPr>
          <w:rFonts w:eastAsia="Times New Roman" w:cstheme="minorHAnsi"/>
          <w:bCs/>
          <w:i/>
          <w:iCs/>
          <w:color w:val="272727" w:themeColor="text1" w:themeTint="D8"/>
        </w:rPr>
      </w:pPr>
      <w:r w:rsidRPr="00B05887">
        <w:rPr>
          <w:rFonts w:eastAsia="Times New Roman" w:cstheme="minorHAnsi"/>
          <w:b/>
          <w:bCs/>
          <w:i/>
          <w:iCs/>
          <w:color w:val="272727" w:themeColor="text1" w:themeTint="D8"/>
        </w:rPr>
        <w:t>The news media may be excluded from an executive session held to conduct deliberations with a person designated by the governing body to carry on labor negotiations.</w:t>
      </w:r>
    </w:p>
    <w:p w14:paraId="7D70D845" w14:textId="5E0FF6B8" w:rsidR="00B05887" w:rsidRPr="00B05887" w:rsidRDefault="00B05887" w:rsidP="00B05887">
      <w:pPr>
        <w:numPr>
          <w:ilvl w:val="1"/>
          <w:numId w:val="2"/>
        </w:numPr>
        <w:spacing w:after="0" w:line="240" w:lineRule="auto"/>
        <w:rPr>
          <w:rFonts w:eastAsia="Times New Roman" w:cstheme="minorHAnsi"/>
          <w:bCs/>
        </w:rPr>
      </w:pPr>
      <w:r w:rsidRPr="00B05887">
        <w:rPr>
          <w:rFonts w:eastAsia="Times New Roman" w:cstheme="minorHAnsi"/>
          <w:bCs/>
        </w:rPr>
        <w:t>The Board of Depoe Bay RFPD must exclude any member of the press if the news organization the reporter represents is a party to the litigation being discussed during the executive session.</w:t>
      </w:r>
    </w:p>
    <w:p w14:paraId="4D9C12B0" w14:textId="77777777" w:rsidR="009B6B0C" w:rsidRDefault="009B6B0C" w:rsidP="009B6B0C">
      <w:pPr>
        <w:spacing w:after="0" w:line="240" w:lineRule="auto"/>
        <w:ind w:left="360"/>
        <w:contextualSpacing/>
        <w:rPr>
          <w:rFonts w:eastAsia="Times New Roman" w:cstheme="minorHAnsi"/>
          <w:kern w:val="0"/>
          <w:sz w:val="24"/>
          <w:szCs w:val="24"/>
        </w:rPr>
      </w:pPr>
    </w:p>
    <w:p w14:paraId="440C50C0" w14:textId="77777777" w:rsidR="00B05887" w:rsidRPr="00B05887" w:rsidRDefault="00B05887" w:rsidP="00B05887">
      <w:pPr>
        <w:spacing w:after="0" w:line="240" w:lineRule="auto"/>
        <w:ind w:left="446" w:hanging="446"/>
        <w:rPr>
          <w:rFonts w:eastAsia="Times New Roman" w:cstheme="minorHAnsi"/>
          <w:kern w:val="0"/>
          <w:sz w:val="24"/>
          <w:szCs w:val="24"/>
          <w14:ligatures w14:val="none"/>
        </w:rPr>
      </w:pPr>
      <w:r w:rsidRPr="00B05887">
        <w:rPr>
          <w:rFonts w:eastAsia="Times New Roman" w:cstheme="minorHAnsi"/>
          <w:kern w:val="0"/>
          <w:sz w:val="24"/>
          <w:szCs w:val="24"/>
          <w14:ligatures w14:val="none"/>
        </w:rPr>
        <w:t xml:space="preserve">*The governing body may choose to allow other specified persons to attend the executive session. See </w:t>
      </w:r>
      <w:r w:rsidRPr="00B05887">
        <w:rPr>
          <w:rFonts w:eastAsia="Times New Roman" w:cstheme="minorHAnsi"/>
          <w:i/>
          <w:kern w:val="0"/>
          <w:sz w:val="24"/>
          <w:szCs w:val="24"/>
          <w14:ligatures w14:val="none"/>
        </w:rPr>
        <w:t>Barker v. City of Portland</w:t>
      </w:r>
      <w:r w:rsidRPr="00B05887">
        <w:rPr>
          <w:rFonts w:eastAsia="Times New Roman" w:cstheme="minorHAnsi"/>
          <w:kern w:val="0"/>
          <w:sz w:val="24"/>
          <w:szCs w:val="24"/>
          <w14:ligatures w14:val="none"/>
        </w:rPr>
        <w:t>, 67 Or App 23, 676 P2d 1391</w:t>
      </w:r>
    </w:p>
    <w:p w14:paraId="28B08E78" w14:textId="77777777" w:rsidR="00B05887" w:rsidRPr="009B6B0C" w:rsidRDefault="00B05887" w:rsidP="009B6B0C">
      <w:pPr>
        <w:spacing w:after="0" w:line="240" w:lineRule="auto"/>
        <w:ind w:left="360"/>
        <w:contextualSpacing/>
        <w:rPr>
          <w:rFonts w:eastAsia="Times New Roman" w:cstheme="minorHAnsi"/>
          <w:kern w:val="0"/>
          <w:sz w:val="24"/>
          <w:szCs w:val="24"/>
        </w:rPr>
      </w:pPr>
    </w:p>
    <w:p w14:paraId="3288B4ED" w14:textId="42D9CC3E" w:rsidR="00B05887" w:rsidRDefault="009B6B0C" w:rsidP="009B6B0C">
      <w:pPr>
        <w:tabs>
          <w:tab w:val="center" w:pos="4680"/>
        </w:tabs>
        <w:spacing w:after="0" w:line="240" w:lineRule="auto"/>
        <w:ind w:left="446" w:hanging="446"/>
        <w:rPr>
          <w:rFonts w:eastAsia="Times New Roman" w:cstheme="minorHAnsi"/>
          <w:kern w:val="0"/>
          <w:sz w:val="24"/>
          <w:szCs w:val="24"/>
        </w:rPr>
      </w:pPr>
      <w:bookmarkStart w:id="2" w:name="_Hlk116026506"/>
      <w:r w:rsidRPr="009B6B0C">
        <w:rPr>
          <w:rFonts w:eastAsia="Times New Roman" w:cstheme="minorHAnsi"/>
          <w:kern w:val="0"/>
          <w:sz w:val="24"/>
          <w:szCs w:val="24"/>
        </w:rPr>
        <w:t xml:space="preserve">Executive Session ended at </w:t>
      </w:r>
      <w:r w:rsidR="00B05887">
        <w:rPr>
          <w:rFonts w:eastAsia="Times New Roman" w:cstheme="minorHAnsi"/>
          <w:kern w:val="0"/>
          <w:sz w:val="24"/>
          <w:szCs w:val="24"/>
        </w:rPr>
        <w:t>3</w:t>
      </w:r>
      <w:r w:rsidR="006D4B97">
        <w:rPr>
          <w:rFonts w:eastAsia="Times New Roman" w:cstheme="minorHAnsi"/>
          <w:kern w:val="0"/>
          <w:sz w:val="24"/>
          <w:szCs w:val="24"/>
        </w:rPr>
        <w:t>:</w:t>
      </w:r>
      <w:r w:rsidR="00B05887">
        <w:rPr>
          <w:rFonts w:eastAsia="Times New Roman" w:cstheme="minorHAnsi"/>
          <w:kern w:val="0"/>
          <w:sz w:val="24"/>
          <w:szCs w:val="24"/>
        </w:rPr>
        <w:t>4</w:t>
      </w:r>
      <w:r w:rsidR="007639D1">
        <w:rPr>
          <w:rFonts w:eastAsia="Times New Roman" w:cstheme="minorHAnsi"/>
          <w:kern w:val="0"/>
          <w:sz w:val="24"/>
          <w:szCs w:val="24"/>
        </w:rPr>
        <w:t xml:space="preserve">9 </w:t>
      </w:r>
      <w:r w:rsidRPr="009B6B0C">
        <w:rPr>
          <w:rFonts w:eastAsia="Times New Roman" w:cstheme="minorHAnsi"/>
          <w:kern w:val="0"/>
          <w:sz w:val="24"/>
          <w:szCs w:val="24"/>
        </w:rPr>
        <w:t>pm</w:t>
      </w:r>
      <w:bookmarkEnd w:id="1"/>
      <w:r w:rsidRPr="009B6B0C">
        <w:rPr>
          <w:rFonts w:eastAsia="Times New Roman" w:cstheme="minorHAnsi"/>
          <w:kern w:val="0"/>
          <w:sz w:val="24"/>
          <w:szCs w:val="24"/>
        </w:rPr>
        <w:t xml:space="preserve">, at which time </w:t>
      </w:r>
      <w:r w:rsidR="007639D1">
        <w:rPr>
          <w:rFonts w:eastAsia="Times New Roman" w:cstheme="minorHAnsi"/>
          <w:kern w:val="0"/>
          <w:sz w:val="24"/>
          <w:szCs w:val="24"/>
        </w:rPr>
        <w:t>Secretary-Treasurer</w:t>
      </w:r>
      <w:r w:rsidR="00B05887">
        <w:rPr>
          <w:rFonts w:eastAsia="Times New Roman" w:cstheme="minorHAnsi"/>
          <w:kern w:val="0"/>
          <w:sz w:val="24"/>
          <w:szCs w:val="24"/>
        </w:rPr>
        <w:t xml:space="preserve"> Gifford</w:t>
      </w:r>
      <w:r w:rsidRPr="009B6B0C">
        <w:rPr>
          <w:rFonts w:eastAsia="Times New Roman" w:cstheme="minorHAnsi"/>
          <w:kern w:val="0"/>
          <w:sz w:val="24"/>
          <w:szCs w:val="24"/>
        </w:rPr>
        <w:t xml:space="preserve"> informed </w:t>
      </w:r>
    </w:p>
    <w:p w14:paraId="1330570E" w14:textId="387D40BD" w:rsidR="00A416D8" w:rsidRDefault="009B6B0C" w:rsidP="007639D1">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those present </w:t>
      </w:r>
      <w:bookmarkEnd w:id="2"/>
      <w:r w:rsidRPr="009B6B0C">
        <w:rPr>
          <w:rFonts w:eastAsia="Times New Roman" w:cstheme="minorHAnsi"/>
          <w:kern w:val="0"/>
          <w:sz w:val="24"/>
          <w:szCs w:val="24"/>
        </w:rPr>
        <w:t>the board was returning to Regular Session</w:t>
      </w:r>
      <w:r w:rsidR="007639D1">
        <w:rPr>
          <w:rFonts w:eastAsia="Times New Roman" w:cstheme="minorHAnsi"/>
          <w:kern w:val="0"/>
          <w:sz w:val="24"/>
          <w:szCs w:val="24"/>
        </w:rPr>
        <w:t xml:space="preserve"> at 3:50.</w:t>
      </w:r>
    </w:p>
    <w:p w14:paraId="031791A0" w14:textId="77777777" w:rsidR="007639D1" w:rsidRDefault="007639D1" w:rsidP="007639D1">
      <w:pPr>
        <w:tabs>
          <w:tab w:val="center" w:pos="4680"/>
        </w:tabs>
        <w:spacing w:after="0" w:line="240" w:lineRule="auto"/>
        <w:ind w:left="446" w:hanging="446"/>
        <w:rPr>
          <w:rFonts w:eastAsia="Times New Roman" w:cstheme="minorHAnsi"/>
          <w:kern w:val="0"/>
          <w:sz w:val="24"/>
          <w:szCs w:val="24"/>
        </w:rPr>
      </w:pPr>
    </w:p>
    <w:p w14:paraId="44779B83" w14:textId="0DC4B0B8" w:rsidR="009B6B0C" w:rsidRPr="00BD6468"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3" w:name="_Hlk530120983"/>
      <w:r w:rsidRPr="00BD6468">
        <w:rPr>
          <w:rFonts w:eastAsia="Times New Roman" w:cstheme="minorHAnsi"/>
          <w:b/>
          <w:color w:val="FFFFFF" w:themeColor="background1"/>
          <w:kern w:val="0"/>
          <w:sz w:val="24"/>
          <w:szCs w:val="24"/>
        </w:rPr>
        <w:lastRenderedPageBreak/>
        <w:t>Approval of Meeting Minutes</w:t>
      </w:r>
    </w:p>
    <w:bookmarkEnd w:id="3"/>
    <w:p w14:paraId="52BF3399" w14:textId="77777777" w:rsidR="00262CE4" w:rsidRDefault="00262CE4" w:rsidP="009B6B0C">
      <w:pPr>
        <w:spacing w:after="0" w:line="240" w:lineRule="auto"/>
        <w:rPr>
          <w:rFonts w:eastAsia="Times New Roman" w:cstheme="minorHAnsi"/>
          <w:b/>
          <w:kern w:val="0"/>
          <w:sz w:val="24"/>
          <w:szCs w:val="24"/>
          <w:u w:val="single"/>
        </w:rPr>
      </w:pPr>
    </w:p>
    <w:p w14:paraId="7C6F9089" w14:textId="25245192"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010CCA">
        <w:rPr>
          <w:rFonts w:eastAsia="Times New Roman" w:cstheme="minorHAnsi"/>
          <w:b/>
          <w:kern w:val="0"/>
          <w:sz w:val="24"/>
          <w:szCs w:val="24"/>
          <w:u w:val="single"/>
        </w:rPr>
        <w:t>January 9</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0FC6AC51" w:rsidR="009B6B0C" w:rsidRPr="00BD6468"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010CCA">
        <w:rPr>
          <w:rFonts w:eastAsia="Times New Roman" w:cstheme="minorHAnsi"/>
          <w:kern w:val="0"/>
          <w:sz w:val="24"/>
          <w:szCs w:val="24"/>
        </w:rPr>
        <w:t>January 9</w:t>
      </w:r>
      <w:r w:rsidR="00312F79">
        <w:rPr>
          <w:rFonts w:eastAsia="Times New Roman" w:cstheme="minorHAnsi"/>
          <w:kern w:val="0"/>
          <w:sz w:val="24"/>
          <w:szCs w:val="24"/>
        </w:rPr>
        <w:t>,</w:t>
      </w:r>
      <w:r w:rsidRPr="009B6B0C">
        <w:rPr>
          <w:rFonts w:eastAsia="Times New Roman" w:cstheme="minorHAnsi"/>
          <w:kern w:val="0"/>
          <w:sz w:val="24"/>
          <w:szCs w:val="24"/>
        </w:rPr>
        <w:t xml:space="preserve"> 202</w:t>
      </w:r>
      <w:r w:rsidR="00010CCA">
        <w:rPr>
          <w:rFonts w:eastAsia="Times New Roman" w:cstheme="minorHAnsi"/>
          <w:kern w:val="0"/>
          <w:sz w:val="24"/>
          <w:szCs w:val="24"/>
        </w:rPr>
        <w:t>4</w:t>
      </w:r>
      <w:r w:rsidRPr="009B6B0C">
        <w:rPr>
          <w:rFonts w:eastAsia="Times New Roman" w:cstheme="minorHAnsi"/>
          <w:kern w:val="0"/>
          <w:sz w:val="24"/>
          <w:szCs w:val="24"/>
        </w:rPr>
        <w:t xml:space="preserve">, </w:t>
      </w:r>
      <w:r w:rsidR="00B05887">
        <w:rPr>
          <w:rFonts w:eastAsia="Times New Roman" w:cstheme="minorHAnsi"/>
          <w:kern w:val="0"/>
          <w:sz w:val="24"/>
          <w:szCs w:val="24"/>
        </w:rPr>
        <w:t>Serial Levy Worksho</w:t>
      </w:r>
      <w:r w:rsidR="007639D1">
        <w:rPr>
          <w:rFonts w:eastAsia="Times New Roman" w:cstheme="minorHAnsi"/>
          <w:kern w:val="0"/>
          <w:sz w:val="24"/>
          <w:szCs w:val="24"/>
        </w:rPr>
        <w:t xml:space="preserve">p and </w:t>
      </w:r>
      <w:r w:rsidRPr="009B6B0C">
        <w:rPr>
          <w:rFonts w:eastAsia="Times New Roman" w:cstheme="minorHAnsi"/>
          <w:kern w:val="0"/>
          <w:sz w:val="24"/>
          <w:szCs w:val="24"/>
        </w:rPr>
        <w:t>Regular Board Meeting</w:t>
      </w:r>
      <w:r w:rsidR="00B05887">
        <w:rPr>
          <w:rFonts w:eastAsia="Times New Roman" w:cstheme="minorHAnsi"/>
          <w:kern w:val="0"/>
          <w:sz w:val="24"/>
          <w:szCs w:val="24"/>
        </w:rPr>
        <w:t>, and the January 25</w:t>
      </w:r>
      <w:r w:rsidR="00B05887" w:rsidRPr="00B05887">
        <w:rPr>
          <w:rFonts w:eastAsia="Times New Roman" w:cstheme="minorHAnsi"/>
          <w:kern w:val="0"/>
          <w:sz w:val="24"/>
          <w:szCs w:val="24"/>
          <w:vertAlign w:val="superscript"/>
        </w:rPr>
        <w:t>th</w:t>
      </w:r>
      <w:r w:rsidR="00B05887">
        <w:rPr>
          <w:rFonts w:eastAsia="Times New Roman" w:cstheme="minorHAnsi"/>
          <w:kern w:val="0"/>
          <w:sz w:val="24"/>
          <w:szCs w:val="24"/>
        </w:rPr>
        <w:t xml:space="preserve"> Special Board Meeting</w:t>
      </w:r>
      <w:r w:rsidR="007D61B9">
        <w:rPr>
          <w:rFonts w:eastAsia="Times New Roman" w:cstheme="minorHAnsi"/>
          <w:kern w:val="0"/>
          <w:sz w:val="24"/>
          <w:szCs w:val="24"/>
        </w:rPr>
        <w:t xml:space="preserve"> </w:t>
      </w:r>
      <w:r w:rsidRPr="00BD6468">
        <w:rPr>
          <w:rFonts w:eastAsia="Times New Roman" w:cstheme="minorHAnsi"/>
          <w:kern w:val="0"/>
          <w:sz w:val="24"/>
          <w:szCs w:val="24"/>
        </w:rPr>
        <w:t>were presented for approval</w:t>
      </w:r>
      <w:r w:rsidRPr="000F6B45">
        <w:rPr>
          <w:rFonts w:eastAsia="Times New Roman" w:cstheme="minorHAnsi"/>
          <w:kern w:val="0"/>
          <w:sz w:val="24"/>
          <w:szCs w:val="24"/>
        </w:rPr>
        <w:t xml:space="preserve">. </w:t>
      </w:r>
      <w:r w:rsidR="00865BD6" w:rsidRPr="00B05887">
        <w:rPr>
          <w:rFonts w:eastAsia="Times New Roman" w:cstheme="minorHAnsi"/>
          <w:kern w:val="0"/>
          <w:sz w:val="24"/>
          <w:szCs w:val="24"/>
        </w:rPr>
        <w:t>Paul</w:t>
      </w:r>
      <w:r w:rsidR="00017B43" w:rsidRPr="00B05887">
        <w:rPr>
          <w:rFonts w:eastAsia="Times New Roman" w:cstheme="minorHAnsi"/>
          <w:kern w:val="0"/>
          <w:sz w:val="24"/>
          <w:szCs w:val="24"/>
        </w:rPr>
        <w:t xml:space="preserve"> </w:t>
      </w:r>
      <w:r w:rsidR="00865BD6" w:rsidRPr="00B05887">
        <w:rPr>
          <w:rFonts w:eastAsia="Times New Roman" w:cstheme="minorHAnsi"/>
          <w:kern w:val="0"/>
          <w:sz w:val="24"/>
          <w:szCs w:val="24"/>
        </w:rPr>
        <w:t>Erskine</w:t>
      </w:r>
      <w:r w:rsidRPr="00BD6468">
        <w:rPr>
          <w:rFonts w:eastAsia="Times New Roman" w:cstheme="minorHAnsi"/>
          <w:bCs/>
          <w:kern w:val="0"/>
          <w:sz w:val="24"/>
          <w:szCs w:val="24"/>
        </w:rPr>
        <w:t xml:space="preserve"> made </w:t>
      </w:r>
      <w:r w:rsidRPr="00BD6468">
        <w:rPr>
          <w:rFonts w:eastAsia="Times New Roman" w:cstheme="minorHAnsi"/>
          <w:kern w:val="0"/>
          <w:sz w:val="24"/>
          <w:szCs w:val="24"/>
        </w:rPr>
        <w:t xml:space="preserve">a motion to approve the </w:t>
      </w:r>
      <w:r w:rsidR="00656FD6">
        <w:rPr>
          <w:rFonts w:eastAsia="Times New Roman" w:cstheme="minorHAnsi"/>
          <w:kern w:val="0"/>
          <w:sz w:val="24"/>
          <w:szCs w:val="24"/>
        </w:rPr>
        <w:t xml:space="preserve">January 9, </w:t>
      </w:r>
      <w:r w:rsidR="00F21209">
        <w:rPr>
          <w:rFonts w:eastAsia="Times New Roman" w:cstheme="minorHAnsi"/>
          <w:kern w:val="0"/>
          <w:sz w:val="24"/>
          <w:szCs w:val="24"/>
        </w:rPr>
        <w:t>2024,</w:t>
      </w:r>
      <w:r w:rsidR="00656FD6">
        <w:rPr>
          <w:rFonts w:eastAsia="Times New Roman" w:cstheme="minorHAnsi"/>
          <w:kern w:val="0"/>
          <w:sz w:val="24"/>
          <w:szCs w:val="24"/>
        </w:rPr>
        <w:t xml:space="preserve"> Serial Levy Workshop minutes as written, and to approve the January 9</w:t>
      </w:r>
      <w:r w:rsidR="00656FD6" w:rsidRPr="00656FD6">
        <w:rPr>
          <w:rFonts w:eastAsia="Times New Roman" w:cstheme="minorHAnsi"/>
          <w:kern w:val="0"/>
          <w:sz w:val="24"/>
          <w:szCs w:val="24"/>
          <w:vertAlign w:val="superscript"/>
        </w:rPr>
        <w:t>th</w:t>
      </w:r>
      <w:r w:rsidR="00656FD6">
        <w:rPr>
          <w:rFonts w:eastAsia="Times New Roman" w:cstheme="minorHAnsi"/>
          <w:kern w:val="0"/>
          <w:sz w:val="24"/>
          <w:szCs w:val="24"/>
        </w:rPr>
        <w:t xml:space="preserve"> </w:t>
      </w:r>
      <w:r w:rsidRPr="00BD6468">
        <w:rPr>
          <w:rFonts w:eastAsia="Times New Roman" w:cstheme="minorHAnsi"/>
          <w:kern w:val="0"/>
          <w:sz w:val="24"/>
          <w:szCs w:val="24"/>
        </w:rPr>
        <w:t xml:space="preserve">Regular Board Meeting </w:t>
      </w:r>
      <w:r w:rsidR="00656FD6">
        <w:rPr>
          <w:rFonts w:eastAsia="Times New Roman" w:cstheme="minorHAnsi"/>
          <w:kern w:val="0"/>
          <w:sz w:val="24"/>
          <w:szCs w:val="24"/>
        </w:rPr>
        <w:t>and the January 25</w:t>
      </w:r>
      <w:r w:rsidR="00656FD6" w:rsidRPr="00656FD6">
        <w:rPr>
          <w:rFonts w:eastAsia="Times New Roman" w:cstheme="minorHAnsi"/>
          <w:kern w:val="0"/>
          <w:sz w:val="24"/>
          <w:szCs w:val="24"/>
          <w:vertAlign w:val="superscript"/>
        </w:rPr>
        <w:t>th</w:t>
      </w:r>
      <w:r w:rsidR="00656FD6">
        <w:rPr>
          <w:rFonts w:eastAsia="Times New Roman" w:cstheme="minorHAnsi"/>
          <w:kern w:val="0"/>
          <w:sz w:val="24"/>
          <w:szCs w:val="24"/>
        </w:rPr>
        <w:t xml:space="preserve"> Special Board Meeting </w:t>
      </w:r>
      <w:r w:rsidRPr="00BD6468">
        <w:rPr>
          <w:rFonts w:eastAsia="Times New Roman" w:cstheme="minorHAnsi"/>
          <w:kern w:val="0"/>
          <w:sz w:val="24"/>
          <w:szCs w:val="24"/>
        </w:rPr>
        <w:t xml:space="preserve">minutes as </w:t>
      </w:r>
      <w:r w:rsidRPr="003B1C44">
        <w:rPr>
          <w:rFonts w:eastAsia="Times New Roman" w:cstheme="minorHAnsi"/>
          <w:kern w:val="0"/>
          <w:sz w:val="24"/>
          <w:szCs w:val="24"/>
        </w:rPr>
        <w:t>corrected</w:t>
      </w:r>
      <w:r w:rsidR="00027945" w:rsidRPr="000F6B45">
        <w:rPr>
          <w:rFonts w:eastAsia="Times New Roman" w:cstheme="minorHAnsi"/>
          <w:kern w:val="0"/>
          <w:sz w:val="24"/>
          <w:szCs w:val="24"/>
        </w:rPr>
        <w:t>.</w:t>
      </w:r>
      <w:r w:rsidR="007D61B9" w:rsidRPr="000F6B45">
        <w:rPr>
          <w:rFonts w:eastAsia="Times New Roman" w:cstheme="minorHAnsi"/>
          <w:kern w:val="0"/>
          <w:sz w:val="24"/>
          <w:szCs w:val="24"/>
        </w:rPr>
        <w:t xml:space="preserve"> </w:t>
      </w:r>
      <w:r w:rsidR="00B05887">
        <w:rPr>
          <w:rFonts w:eastAsia="Times New Roman" w:cstheme="minorHAnsi"/>
          <w:kern w:val="0"/>
          <w:sz w:val="24"/>
          <w:szCs w:val="24"/>
        </w:rPr>
        <w:t xml:space="preserve">Director Lebeuf </w:t>
      </w:r>
      <w:r w:rsidRPr="00BD6468">
        <w:rPr>
          <w:rFonts w:eastAsia="Times New Roman" w:cstheme="minorHAnsi"/>
          <w:kern w:val="0"/>
          <w:sz w:val="24"/>
          <w:szCs w:val="24"/>
        </w:rPr>
        <w:t xml:space="preserve">seconded the motion. No further discussion. The motion passed. </w:t>
      </w:r>
      <w:r w:rsidRPr="00BD6468">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2D6A731F" w14:textId="63F81E5F" w:rsidR="0078684C" w:rsidRPr="0078684C" w:rsidRDefault="009B6B0C" w:rsidP="0078684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146B1483" w14:textId="77777777" w:rsidR="0078684C" w:rsidRDefault="0078684C" w:rsidP="009B6B0C">
      <w:pPr>
        <w:spacing w:after="0" w:line="240" w:lineRule="auto"/>
        <w:rPr>
          <w:rFonts w:eastAsia="Times New Roman" w:cstheme="minorHAnsi"/>
          <w:bCs/>
          <w:kern w:val="0"/>
          <w:sz w:val="24"/>
          <w:szCs w:val="24"/>
        </w:rPr>
      </w:pPr>
    </w:p>
    <w:p w14:paraId="07981575" w14:textId="7D61A7F3" w:rsidR="0078684C" w:rsidRDefault="0078684C" w:rsidP="009B6B0C">
      <w:pPr>
        <w:spacing w:after="0" w:line="240" w:lineRule="auto"/>
        <w:rPr>
          <w:rFonts w:eastAsia="Times New Roman" w:cstheme="minorHAnsi"/>
          <w:bCs/>
          <w:kern w:val="0"/>
          <w:sz w:val="24"/>
          <w:szCs w:val="24"/>
        </w:rPr>
      </w:pPr>
      <w:r>
        <w:rPr>
          <w:rFonts w:eastAsia="Times New Roman" w:cstheme="minorHAnsi"/>
          <w:bCs/>
          <w:kern w:val="0"/>
          <w:sz w:val="24"/>
          <w:szCs w:val="24"/>
        </w:rPr>
        <w:t>Secretary Treasurer Janel Gifford noted that she had four items</w:t>
      </w:r>
      <w:r w:rsidR="007639D1">
        <w:rPr>
          <w:rFonts w:eastAsia="Times New Roman" w:cstheme="minorHAnsi"/>
          <w:bCs/>
          <w:kern w:val="0"/>
          <w:sz w:val="24"/>
          <w:szCs w:val="24"/>
        </w:rPr>
        <w:t xml:space="preserve"> that are not on the agenda</w:t>
      </w:r>
      <w:r>
        <w:rPr>
          <w:rFonts w:eastAsia="Times New Roman" w:cstheme="minorHAnsi"/>
          <w:bCs/>
          <w:kern w:val="0"/>
          <w:sz w:val="24"/>
          <w:szCs w:val="24"/>
        </w:rPr>
        <w:t xml:space="preserve">, and asked if anyone else had anything before she began with item number 1. </w:t>
      </w:r>
    </w:p>
    <w:p w14:paraId="732D9C7A" w14:textId="77777777" w:rsidR="0078684C" w:rsidRDefault="0078684C" w:rsidP="009B6B0C">
      <w:pPr>
        <w:spacing w:after="0" w:line="240" w:lineRule="auto"/>
        <w:rPr>
          <w:rFonts w:eastAsia="Times New Roman" w:cstheme="minorHAnsi"/>
          <w:bCs/>
          <w:kern w:val="0"/>
          <w:sz w:val="24"/>
          <w:szCs w:val="24"/>
        </w:rPr>
      </w:pPr>
    </w:p>
    <w:p w14:paraId="1832558D" w14:textId="1BBB69A4" w:rsidR="0078684C" w:rsidRPr="00101348" w:rsidRDefault="0078684C" w:rsidP="00C4686F">
      <w:pPr>
        <w:pStyle w:val="ListParagraph"/>
        <w:numPr>
          <w:ilvl w:val="2"/>
          <w:numId w:val="10"/>
        </w:numPr>
        <w:rPr>
          <w:rFonts w:asciiTheme="minorHAnsi" w:hAnsiTheme="minorHAnsi" w:cstheme="minorHAnsi"/>
          <w:bCs/>
        </w:rPr>
      </w:pPr>
      <w:r w:rsidRPr="00101348">
        <w:rPr>
          <w:rFonts w:asciiTheme="minorHAnsi" w:hAnsiTheme="minorHAnsi" w:cstheme="minorHAnsi"/>
          <w:bCs/>
        </w:rPr>
        <w:t xml:space="preserve">Board Vacancy </w:t>
      </w:r>
      <w:r w:rsidR="00101348" w:rsidRPr="00101348">
        <w:rPr>
          <w:rFonts w:asciiTheme="minorHAnsi" w:hAnsiTheme="minorHAnsi" w:cstheme="minorHAnsi"/>
          <w:bCs/>
        </w:rPr>
        <w:t xml:space="preserve">– Janel requested </w:t>
      </w:r>
      <w:r w:rsidR="00182387">
        <w:rPr>
          <w:rFonts w:asciiTheme="minorHAnsi" w:hAnsiTheme="minorHAnsi" w:cstheme="minorHAnsi"/>
          <w:bCs/>
        </w:rPr>
        <w:t>the other Board members</w:t>
      </w:r>
      <w:r w:rsidR="00101348" w:rsidRPr="00101348">
        <w:rPr>
          <w:rFonts w:asciiTheme="minorHAnsi" w:hAnsiTheme="minorHAnsi" w:cstheme="minorHAnsi"/>
          <w:bCs/>
        </w:rPr>
        <w:t xml:space="preserve"> </w:t>
      </w:r>
      <w:r w:rsidR="00182387">
        <w:rPr>
          <w:rFonts w:asciiTheme="minorHAnsi" w:hAnsiTheme="minorHAnsi" w:cstheme="minorHAnsi"/>
          <w:bCs/>
        </w:rPr>
        <w:t>reach out to</w:t>
      </w:r>
      <w:r w:rsidR="00101348" w:rsidRPr="00101348">
        <w:rPr>
          <w:rFonts w:asciiTheme="minorHAnsi" w:hAnsiTheme="minorHAnsi" w:cstheme="minorHAnsi"/>
          <w:bCs/>
        </w:rPr>
        <w:t xml:space="preserve"> </w:t>
      </w:r>
      <w:r w:rsidR="00182387">
        <w:rPr>
          <w:rFonts w:asciiTheme="minorHAnsi" w:hAnsiTheme="minorHAnsi" w:cstheme="minorHAnsi"/>
          <w:bCs/>
        </w:rPr>
        <w:t>anyone</w:t>
      </w:r>
      <w:r w:rsidR="00101348" w:rsidRPr="00101348">
        <w:rPr>
          <w:rFonts w:asciiTheme="minorHAnsi" w:hAnsiTheme="minorHAnsi" w:cstheme="minorHAnsi"/>
          <w:bCs/>
        </w:rPr>
        <w:t xml:space="preserve"> that </w:t>
      </w:r>
      <w:r w:rsidR="00182387">
        <w:rPr>
          <w:rFonts w:asciiTheme="minorHAnsi" w:hAnsiTheme="minorHAnsi" w:cstheme="minorHAnsi"/>
          <w:bCs/>
        </w:rPr>
        <w:t>might</w:t>
      </w:r>
      <w:r w:rsidR="00101348" w:rsidRPr="00101348">
        <w:rPr>
          <w:rFonts w:asciiTheme="minorHAnsi" w:hAnsiTheme="minorHAnsi" w:cstheme="minorHAnsi"/>
          <w:bCs/>
        </w:rPr>
        <w:t xml:space="preserve"> like to be on the Board</w:t>
      </w:r>
      <w:r w:rsidR="00182387">
        <w:rPr>
          <w:rFonts w:asciiTheme="minorHAnsi" w:hAnsiTheme="minorHAnsi" w:cstheme="minorHAnsi"/>
          <w:bCs/>
        </w:rPr>
        <w:t xml:space="preserve">; adding </w:t>
      </w:r>
      <w:r w:rsidR="00101348" w:rsidRPr="00101348">
        <w:rPr>
          <w:rFonts w:asciiTheme="minorHAnsi" w:hAnsiTheme="minorHAnsi" w:cstheme="minorHAnsi"/>
          <w:bCs/>
        </w:rPr>
        <w:t xml:space="preserve">that she is </w:t>
      </w:r>
      <w:r w:rsidR="00182387">
        <w:rPr>
          <w:rFonts w:asciiTheme="minorHAnsi" w:hAnsiTheme="minorHAnsi" w:cstheme="minorHAnsi"/>
          <w:bCs/>
        </w:rPr>
        <w:t>going to wait</w:t>
      </w:r>
      <w:r w:rsidR="00101348" w:rsidRPr="00101348">
        <w:rPr>
          <w:rFonts w:asciiTheme="minorHAnsi" w:hAnsiTheme="minorHAnsi" w:cstheme="minorHAnsi"/>
          <w:bCs/>
        </w:rPr>
        <w:t xml:space="preserve"> until the vacancy is posted on the website</w:t>
      </w:r>
      <w:r w:rsidR="00182387">
        <w:rPr>
          <w:rFonts w:asciiTheme="minorHAnsi" w:hAnsiTheme="minorHAnsi" w:cstheme="minorHAnsi"/>
          <w:bCs/>
        </w:rPr>
        <w:t xml:space="preserve"> before doing so. </w:t>
      </w:r>
    </w:p>
    <w:p w14:paraId="380FF2D2" w14:textId="77777777" w:rsidR="004A5733" w:rsidRPr="004A5733" w:rsidRDefault="004A5733" w:rsidP="004A5733">
      <w:pPr>
        <w:pStyle w:val="ListParagraph"/>
        <w:ind w:left="810"/>
        <w:rPr>
          <w:rFonts w:asciiTheme="minorHAnsi" w:hAnsiTheme="minorHAnsi" w:cstheme="minorHAnsi"/>
          <w:bCs/>
        </w:rPr>
      </w:pPr>
    </w:p>
    <w:p w14:paraId="36936674" w14:textId="2C17AA8A" w:rsidR="004A5733" w:rsidRPr="004A5733" w:rsidRDefault="004A5733" w:rsidP="0078684C">
      <w:pPr>
        <w:pStyle w:val="ListParagraph"/>
        <w:numPr>
          <w:ilvl w:val="2"/>
          <w:numId w:val="10"/>
        </w:numPr>
        <w:rPr>
          <w:rFonts w:asciiTheme="minorHAnsi" w:hAnsiTheme="minorHAnsi" w:cstheme="minorHAnsi"/>
          <w:bCs/>
        </w:rPr>
      </w:pPr>
      <w:r w:rsidRPr="004A5733">
        <w:rPr>
          <w:rFonts w:asciiTheme="minorHAnsi" w:hAnsiTheme="minorHAnsi" w:cstheme="minorHAnsi"/>
          <w:bCs/>
        </w:rPr>
        <w:t>FY 22/23 Audit</w:t>
      </w:r>
      <w:r w:rsidR="00101348">
        <w:rPr>
          <w:rFonts w:asciiTheme="minorHAnsi" w:hAnsiTheme="minorHAnsi" w:cstheme="minorHAnsi"/>
          <w:bCs/>
        </w:rPr>
        <w:t xml:space="preserve"> – Janel </w:t>
      </w:r>
      <w:r w:rsidR="00182387">
        <w:rPr>
          <w:rFonts w:asciiTheme="minorHAnsi" w:hAnsiTheme="minorHAnsi" w:cstheme="minorHAnsi"/>
          <w:bCs/>
        </w:rPr>
        <w:t>advised those present that</w:t>
      </w:r>
      <w:r w:rsidR="00101348">
        <w:rPr>
          <w:rFonts w:asciiTheme="minorHAnsi" w:hAnsiTheme="minorHAnsi" w:cstheme="minorHAnsi"/>
          <w:bCs/>
        </w:rPr>
        <w:t xml:space="preserve"> she </w:t>
      </w:r>
      <w:r w:rsidR="00182387">
        <w:rPr>
          <w:rFonts w:asciiTheme="minorHAnsi" w:hAnsiTheme="minorHAnsi" w:cstheme="minorHAnsi"/>
          <w:bCs/>
        </w:rPr>
        <w:t xml:space="preserve">had </w:t>
      </w:r>
      <w:r w:rsidR="00101348">
        <w:rPr>
          <w:rFonts w:asciiTheme="minorHAnsi" w:hAnsiTheme="minorHAnsi" w:cstheme="minorHAnsi"/>
          <w:bCs/>
        </w:rPr>
        <w:t>passed out two pages</w:t>
      </w:r>
      <w:r w:rsidR="00182387">
        <w:rPr>
          <w:rFonts w:asciiTheme="minorHAnsi" w:hAnsiTheme="minorHAnsi" w:cstheme="minorHAnsi"/>
          <w:bCs/>
        </w:rPr>
        <w:t>;</w:t>
      </w:r>
      <w:r w:rsidR="00101348">
        <w:rPr>
          <w:rFonts w:asciiTheme="minorHAnsi" w:hAnsiTheme="minorHAnsi" w:cstheme="minorHAnsi"/>
          <w:bCs/>
        </w:rPr>
        <w:t xml:space="preserve"> one says draft and one says final from the </w:t>
      </w:r>
      <w:r w:rsidR="00DA5A6C">
        <w:rPr>
          <w:rFonts w:asciiTheme="minorHAnsi" w:hAnsiTheme="minorHAnsi" w:cstheme="minorHAnsi"/>
          <w:bCs/>
        </w:rPr>
        <w:t>audit report that we had originally received.</w:t>
      </w:r>
      <w:r w:rsidR="00101348">
        <w:rPr>
          <w:rFonts w:asciiTheme="minorHAnsi" w:hAnsiTheme="minorHAnsi" w:cstheme="minorHAnsi"/>
          <w:bCs/>
        </w:rPr>
        <w:t xml:space="preserve"> </w:t>
      </w:r>
      <w:r w:rsidR="00DA5A6C">
        <w:rPr>
          <w:rFonts w:asciiTheme="minorHAnsi" w:hAnsiTheme="minorHAnsi" w:cstheme="minorHAnsi"/>
          <w:bCs/>
        </w:rPr>
        <w:t xml:space="preserve">She </w:t>
      </w:r>
      <w:r w:rsidR="00182387">
        <w:rPr>
          <w:rFonts w:asciiTheme="minorHAnsi" w:hAnsiTheme="minorHAnsi" w:cstheme="minorHAnsi"/>
          <w:bCs/>
        </w:rPr>
        <w:t>noted</w:t>
      </w:r>
      <w:r w:rsidR="00DA5A6C">
        <w:rPr>
          <w:rFonts w:asciiTheme="minorHAnsi" w:hAnsiTheme="minorHAnsi" w:cstheme="minorHAnsi"/>
          <w:bCs/>
        </w:rPr>
        <w:t xml:space="preserve"> the one that says draft shows $100,000 more in the final budget for personnel services and for materials and services. </w:t>
      </w:r>
      <w:r w:rsidR="00884874">
        <w:rPr>
          <w:rFonts w:asciiTheme="minorHAnsi" w:hAnsiTheme="minorHAnsi" w:cstheme="minorHAnsi"/>
          <w:bCs/>
        </w:rPr>
        <w:t>W</w:t>
      </w:r>
      <w:r w:rsidR="00DA5A6C">
        <w:rPr>
          <w:rFonts w:asciiTheme="minorHAnsi" w:hAnsiTheme="minorHAnsi" w:cstheme="minorHAnsi"/>
          <w:bCs/>
        </w:rPr>
        <w:t xml:space="preserve">hen she questioned it, it was </w:t>
      </w:r>
      <w:r w:rsidR="005734DF">
        <w:rPr>
          <w:rFonts w:asciiTheme="minorHAnsi" w:hAnsiTheme="minorHAnsi" w:cstheme="minorHAnsi"/>
          <w:bCs/>
        </w:rPr>
        <w:t>found</w:t>
      </w:r>
      <w:r w:rsidR="00DA5A6C">
        <w:rPr>
          <w:rFonts w:asciiTheme="minorHAnsi" w:hAnsiTheme="minorHAnsi" w:cstheme="minorHAnsi"/>
          <w:bCs/>
        </w:rPr>
        <w:t xml:space="preserve"> that was </w:t>
      </w:r>
      <w:r w:rsidR="007C7CB8">
        <w:rPr>
          <w:rFonts w:asciiTheme="minorHAnsi" w:hAnsiTheme="minorHAnsi" w:cstheme="minorHAnsi"/>
          <w:bCs/>
        </w:rPr>
        <w:t xml:space="preserve">done </w:t>
      </w:r>
      <w:r w:rsidR="00DA5A6C">
        <w:rPr>
          <w:rFonts w:asciiTheme="minorHAnsi" w:hAnsiTheme="minorHAnsi" w:cstheme="minorHAnsi"/>
          <w:bCs/>
        </w:rPr>
        <w:t xml:space="preserve">for the previous year’s audit FY 21/22 and that it is not supposed to be there </w:t>
      </w:r>
      <w:r w:rsidR="00182387">
        <w:rPr>
          <w:rFonts w:asciiTheme="minorHAnsi" w:hAnsiTheme="minorHAnsi" w:cstheme="minorHAnsi"/>
          <w:bCs/>
        </w:rPr>
        <w:t xml:space="preserve">and </w:t>
      </w:r>
      <w:r w:rsidR="00884874">
        <w:rPr>
          <w:rFonts w:asciiTheme="minorHAnsi" w:hAnsiTheme="minorHAnsi" w:cstheme="minorHAnsi"/>
          <w:bCs/>
        </w:rPr>
        <w:t xml:space="preserve">the </w:t>
      </w:r>
      <w:r w:rsidR="00DA5A6C">
        <w:rPr>
          <w:rFonts w:asciiTheme="minorHAnsi" w:hAnsiTheme="minorHAnsi" w:cstheme="minorHAnsi"/>
          <w:bCs/>
        </w:rPr>
        <w:t>final shows</w:t>
      </w:r>
      <w:r w:rsidR="00884874">
        <w:rPr>
          <w:rFonts w:asciiTheme="minorHAnsi" w:hAnsiTheme="minorHAnsi" w:cstheme="minorHAnsi"/>
          <w:bCs/>
        </w:rPr>
        <w:t xml:space="preserve"> the</w:t>
      </w:r>
      <w:r w:rsidR="00DA5A6C">
        <w:rPr>
          <w:rFonts w:asciiTheme="minorHAnsi" w:hAnsiTheme="minorHAnsi" w:cstheme="minorHAnsi"/>
          <w:bCs/>
        </w:rPr>
        <w:t xml:space="preserve"> $100,000 in each category</w:t>
      </w:r>
      <w:r w:rsidR="00884874">
        <w:rPr>
          <w:rFonts w:asciiTheme="minorHAnsi" w:hAnsiTheme="minorHAnsi" w:cstheme="minorHAnsi"/>
          <w:bCs/>
        </w:rPr>
        <w:t>, so the final budget is the same as the original</w:t>
      </w:r>
      <w:r w:rsidR="00182387">
        <w:rPr>
          <w:rFonts w:asciiTheme="minorHAnsi" w:hAnsiTheme="minorHAnsi" w:cstheme="minorHAnsi"/>
          <w:bCs/>
        </w:rPr>
        <w:t>. S</w:t>
      </w:r>
      <w:r w:rsidR="00884874">
        <w:rPr>
          <w:rFonts w:asciiTheme="minorHAnsi" w:hAnsiTheme="minorHAnsi" w:cstheme="minorHAnsi"/>
          <w:bCs/>
        </w:rPr>
        <w:t>he received a .pdf of that</w:t>
      </w:r>
      <w:r w:rsidR="00182387">
        <w:rPr>
          <w:rFonts w:asciiTheme="minorHAnsi" w:hAnsiTheme="minorHAnsi" w:cstheme="minorHAnsi"/>
          <w:bCs/>
        </w:rPr>
        <w:t xml:space="preserve"> from the auditor</w:t>
      </w:r>
      <w:r w:rsidR="00884874">
        <w:rPr>
          <w:rFonts w:asciiTheme="minorHAnsi" w:hAnsiTheme="minorHAnsi" w:cstheme="minorHAnsi"/>
          <w:bCs/>
        </w:rPr>
        <w:t xml:space="preserve"> and asked that someone make a motion to approve the FY 22/23 </w:t>
      </w:r>
      <w:r w:rsidR="00182387">
        <w:rPr>
          <w:rFonts w:asciiTheme="minorHAnsi" w:hAnsiTheme="minorHAnsi" w:cstheme="minorHAnsi"/>
          <w:bCs/>
        </w:rPr>
        <w:t>audit and noted that</w:t>
      </w:r>
      <w:r w:rsidR="00884874">
        <w:rPr>
          <w:rFonts w:asciiTheme="minorHAnsi" w:hAnsiTheme="minorHAnsi" w:cstheme="minorHAnsi"/>
          <w:bCs/>
        </w:rPr>
        <w:t xml:space="preserve"> after we approve it </w:t>
      </w:r>
      <w:r w:rsidR="00182387">
        <w:rPr>
          <w:rFonts w:asciiTheme="minorHAnsi" w:hAnsiTheme="minorHAnsi" w:cstheme="minorHAnsi"/>
          <w:bCs/>
        </w:rPr>
        <w:t xml:space="preserve">the auditor </w:t>
      </w:r>
      <w:r w:rsidR="00884874">
        <w:rPr>
          <w:rFonts w:asciiTheme="minorHAnsi" w:hAnsiTheme="minorHAnsi" w:cstheme="minorHAnsi"/>
          <w:bCs/>
        </w:rPr>
        <w:t>will send revised reports. Paul questioned if we could just insert the corrected page in the report, and Janel agreed</w:t>
      </w:r>
      <w:r w:rsidR="00BF5FC1">
        <w:rPr>
          <w:rFonts w:asciiTheme="minorHAnsi" w:hAnsiTheme="minorHAnsi" w:cstheme="minorHAnsi"/>
          <w:bCs/>
        </w:rPr>
        <w:t>, and</w:t>
      </w:r>
      <w:r w:rsidR="00884874">
        <w:rPr>
          <w:rFonts w:asciiTheme="minorHAnsi" w:hAnsiTheme="minorHAnsi" w:cstheme="minorHAnsi"/>
          <w:bCs/>
        </w:rPr>
        <w:t xml:space="preserve"> she will </w:t>
      </w:r>
      <w:r w:rsidR="005734DF">
        <w:rPr>
          <w:rFonts w:asciiTheme="minorHAnsi" w:hAnsiTheme="minorHAnsi" w:cstheme="minorHAnsi"/>
          <w:bCs/>
        </w:rPr>
        <w:t>tell</w:t>
      </w:r>
      <w:r w:rsidR="00884874">
        <w:rPr>
          <w:rFonts w:asciiTheme="minorHAnsi" w:hAnsiTheme="minorHAnsi" w:cstheme="minorHAnsi"/>
          <w:bCs/>
        </w:rPr>
        <w:t xml:space="preserve"> the auditor that we do not need the revised reports, that instead we will just insert the corrected page into the audit reports that were provided, and with that asked for a motion. Director Lebeuf made a motion to approve the audit with the corrections of $100,000, and</w:t>
      </w:r>
      <w:r w:rsidR="00BE106B">
        <w:rPr>
          <w:rFonts w:asciiTheme="minorHAnsi" w:hAnsiTheme="minorHAnsi" w:cstheme="minorHAnsi"/>
          <w:bCs/>
        </w:rPr>
        <w:t xml:space="preserve"> Director Erskine seconded the motion</w:t>
      </w:r>
      <w:r w:rsidR="00700CF0">
        <w:rPr>
          <w:rFonts w:asciiTheme="minorHAnsi" w:hAnsiTheme="minorHAnsi" w:cstheme="minorHAnsi"/>
          <w:bCs/>
        </w:rPr>
        <w:t>.</w:t>
      </w:r>
      <w:r w:rsidR="00BE106B">
        <w:rPr>
          <w:rFonts w:asciiTheme="minorHAnsi" w:hAnsiTheme="minorHAnsi" w:cstheme="minorHAnsi"/>
          <w:bCs/>
        </w:rPr>
        <w:t xml:space="preserve"> </w:t>
      </w:r>
      <w:r w:rsidR="003D0FCF">
        <w:rPr>
          <w:rFonts w:asciiTheme="minorHAnsi" w:hAnsiTheme="minorHAnsi" w:cstheme="minorHAnsi"/>
          <w:bCs/>
        </w:rPr>
        <w:t xml:space="preserve">The motion passed. </w:t>
      </w:r>
      <w:r w:rsidR="00BE106B">
        <w:rPr>
          <w:rFonts w:asciiTheme="minorHAnsi" w:hAnsiTheme="minorHAnsi" w:cstheme="minorHAnsi"/>
          <w:b/>
        </w:rPr>
        <w:t>(See motion #2)</w:t>
      </w:r>
    </w:p>
    <w:p w14:paraId="4DACE00A" w14:textId="77777777" w:rsidR="004A5733" w:rsidRPr="004A5733" w:rsidRDefault="004A5733" w:rsidP="004A5733">
      <w:pPr>
        <w:pStyle w:val="ListParagraph"/>
        <w:rPr>
          <w:rFonts w:asciiTheme="minorHAnsi" w:hAnsiTheme="minorHAnsi" w:cstheme="minorHAnsi"/>
          <w:bCs/>
        </w:rPr>
      </w:pPr>
    </w:p>
    <w:p w14:paraId="2A99B703" w14:textId="4963B035" w:rsidR="004A5733" w:rsidRPr="00947087" w:rsidRDefault="004A5733" w:rsidP="0078684C">
      <w:pPr>
        <w:pStyle w:val="ListParagraph"/>
        <w:numPr>
          <w:ilvl w:val="2"/>
          <w:numId w:val="10"/>
        </w:numPr>
        <w:rPr>
          <w:rFonts w:asciiTheme="minorHAnsi" w:hAnsiTheme="minorHAnsi" w:cstheme="minorHAnsi"/>
          <w:bCs/>
        </w:rPr>
      </w:pPr>
      <w:r w:rsidRPr="004A5733">
        <w:rPr>
          <w:rFonts w:asciiTheme="minorHAnsi" w:hAnsiTheme="minorHAnsi" w:cstheme="minorHAnsi"/>
          <w:bCs/>
        </w:rPr>
        <w:t>Chief Daniels Resignation Letter</w:t>
      </w:r>
      <w:r w:rsidR="00BE106B">
        <w:rPr>
          <w:rFonts w:asciiTheme="minorHAnsi" w:hAnsiTheme="minorHAnsi" w:cstheme="minorHAnsi"/>
          <w:bCs/>
        </w:rPr>
        <w:t xml:space="preserve"> – </w:t>
      </w:r>
      <w:r w:rsidR="000E4636">
        <w:rPr>
          <w:rFonts w:asciiTheme="minorHAnsi" w:hAnsiTheme="minorHAnsi" w:cstheme="minorHAnsi"/>
          <w:bCs/>
        </w:rPr>
        <w:t xml:space="preserve">Janel </w:t>
      </w:r>
      <w:r w:rsidR="00160158">
        <w:rPr>
          <w:rFonts w:asciiTheme="minorHAnsi" w:hAnsiTheme="minorHAnsi" w:cstheme="minorHAnsi"/>
          <w:bCs/>
        </w:rPr>
        <w:t>Gifford reported</w:t>
      </w:r>
      <w:r w:rsidR="00BE106B">
        <w:rPr>
          <w:rFonts w:asciiTheme="minorHAnsi" w:hAnsiTheme="minorHAnsi" w:cstheme="minorHAnsi"/>
          <w:bCs/>
        </w:rPr>
        <w:t xml:space="preserve"> that she consulted with Mark Wolfe about the Board writing </w:t>
      </w:r>
      <w:r w:rsidR="000E4636">
        <w:rPr>
          <w:rFonts w:asciiTheme="minorHAnsi" w:hAnsiTheme="minorHAnsi" w:cstheme="minorHAnsi"/>
          <w:bCs/>
        </w:rPr>
        <w:t>a</w:t>
      </w:r>
      <w:r w:rsidR="00BE106B">
        <w:rPr>
          <w:rFonts w:asciiTheme="minorHAnsi" w:hAnsiTheme="minorHAnsi" w:cstheme="minorHAnsi"/>
          <w:bCs/>
        </w:rPr>
        <w:t xml:space="preserve"> letter to accept his resignation</w:t>
      </w:r>
      <w:r w:rsidR="000E4636">
        <w:rPr>
          <w:rFonts w:asciiTheme="minorHAnsi" w:hAnsiTheme="minorHAnsi" w:cstheme="minorHAnsi"/>
          <w:bCs/>
        </w:rPr>
        <w:t>. She added that Mr. Wolfe provided some guidance, and she prepared a letter, and would like a motion that would allow her to issue the letter accepting his resignation as of April 15</w:t>
      </w:r>
      <w:r w:rsidR="000E4636" w:rsidRPr="000E4636">
        <w:rPr>
          <w:rFonts w:asciiTheme="minorHAnsi" w:hAnsiTheme="minorHAnsi" w:cstheme="minorHAnsi"/>
          <w:bCs/>
          <w:vertAlign w:val="superscript"/>
        </w:rPr>
        <w:t>th</w:t>
      </w:r>
      <w:r w:rsidR="000E4636">
        <w:rPr>
          <w:rFonts w:asciiTheme="minorHAnsi" w:hAnsiTheme="minorHAnsi" w:cstheme="minorHAnsi"/>
          <w:bCs/>
        </w:rPr>
        <w:t xml:space="preserve">, 2024, at 11:59 pm; including the items in </w:t>
      </w:r>
      <w:r w:rsidR="00700CF0">
        <w:rPr>
          <w:rFonts w:asciiTheme="minorHAnsi" w:hAnsiTheme="minorHAnsi" w:cstheme="minorHAnsi"/>
          <w:bCs/>
        </w:rPr>
        <w:t xml:space="preserve">the agreement in </w:t>
      </w:r>
      <w:r w:rsidR="000E4636">
        <w:rPr>
          <w:rFonts w:asciiTheme="minorHAnsi" w:hAnsiTheme="minorHAnsi" w:cstheme="minorHAnsi"/>
          <w:bCs/>
        </w:rPr>
        <w:t xml:space="preserve">section 5.4 that he is supposed to do as part of </w:t>
      </w:r>
      <w:r w:rsidR="00BF5FC1">
        <w:rPr>
          <w:rFonts w:asciiTheme="minorHAnsi" w:hAnsiTheme="minorHAnsi" w:cstheme="minorHAnsi"/>
          <w:bCs/>
        </w:rPr>
        <w:t xml:space="preserve">the </w:t>
      </w:r>
      <w:r w:rsidR="000E4636">
        <w:rPr>
          <w:rFonts w:asciiTheme="minorHAnsi" w:hAnsiTheme="minorHAnsi" w:cstheme="minorHAnsi"/>
          <w:bCs/>
        </w:rPr>
        <w:t xml:space="preserve">termination. </w:t>
      </w:r>
      <w:r w:rsidR="00700CF0">
        <w:rPr>
          <w:rFonts w:asciiTheme="minorHAnsi" w:hAnsiTheme="minorHAnsi" w:cstheme="minorHAnsi"/>
          <w:bCs/>
        </w:rPr>
        <w:t xml:space="preserve">Director Lebeuf made a motion to issue the acceptance </w:t>
      </w:r>
      <w:r w:rsidR="00700CF0">
        <w:rPr>
          <w:rFonts w:asciiTheme="minorHAnsi" w:hAnsiTheme="minorHAnsi" w:cstheme="minorHAnsi"/>
          <w:bCs/>
        </w:rPr>
        <w:lastRenderedPageBreak/>
        <w:t xml:space="preserve">letter to Chief Daniels. Paul Erskine seconded the motion. </w:t>
      </w:r>
      <w:r w:rsidR="003D0FCF">
        <w:rPr>
          <w:rFonts w:asciiTheme="minorHAnsi" w:hAnsiTheme="minorHAnsi" w:cstheme="minorHAnsi"/>
          <w:bCs/>
        </w:rPr>
        <w:t xml:space="preserve">The motion passed. </w:t>
      </w:r>
      <w:r w:rsidR="00700CF0">
        <w:rPr>
          <w:rFonts w:asciiTheme="minorHAnsi" w:hAnsiTheme="minorHAnsi" w:cstheme="minorHAnsi"/>
          <w:b/>
        </w:rPr>
        <w:t>(See motion #3)</w:t>
      </w:r>
    </w:p>
    <w:p w14:paraId="4C64E142" w14:textId="77777777" w:rsidR="00947087" w:rsidRPr="00947087" w:rsidRDefault="00947087" w:rsidP="00947087">
      <w:pPr>
        <w:pStyle w:val="ListParagraph"/>
        <w:rPr>
          <w:rFonts w:asciiTheme="minorHAnsi" w:hAnsiTheme="minorHAnsi" w:cstheme="minorHAnsi"/>
          <w:bCs/>
        </w:rPr>
      </w:pPr>
    </w:p>
    <w:p w14:paraId="3B126978" w14:textId="5FA3A8C4" w:rsidR="00947087" w:rsidRPr="004A5733" w:rsidRDefault="00947087" w:rsidP="0078684C">
      <w:pPr>
        <w:pStyle w:val="ListParagraph"/>
        <w:numPr>
          <w:ilvl w:val="2"/>
          <w:numId w:val="10"/>
        </w:numPr>
        <w:rPr>
          <w:rFonts w:asciiTheme="minorHAnsi" w:hAnsiTheme="minorHAnsi" w:cstheme="minorHAnsi"/>
          <w:bCs/>
        </w:rPr>
      </w:pPr>
      <w:r>
        <w:rPr>
          <w:rFonts w:asciiTheme="minorHAnsi" w:hAnsiTheme="minorHAnsi" w:cstheme="minorHAnsi"/>
          <w:bCs/>
        </w:rPr>
        <w:t xml:space="preserve">Cancel Contract with USO Services – Secretary-Treasurer Gifford then asked for a motion to cancel the services </w:t>
      </w:r>
      <w:r w:rsidR="003D0FCF">
        <w:rPr>
          <w:rFonts w:asciiTheme="minorHAnsi" w:hAnsiTheme="minorHAnsi" w:cstheme="minorHAnsi"/>
          <w:bCs/>
        </w:rPr>
        <w:t xml:space="preserve">that </w:t>
      </w:r>
      <w:r>
        <w:rPr>
          <w:rFonts w:asciiTheme="minorHAnsi" w:hAnsiTheme="minorHAnsi" w:cstheme="minorHAnsi"/>
          <w:bCs/>
        </w:rPr>
        <w:t xml:space="preserve">USO </w:t>
      </w:r>
      <w:r w:rsidR="003D0FCF">
        <w:rPr>
          <w:rFonts w:asciiTheme="minorHAnsi" w:hAnsiTheme="minorHAnsi" w:cstheme="minorHAnsi"/>
          <w:bCs/>
        </w:rPr>
        <w:t xml:space="preserve">was going to provide. Director Erskine made a motion to cancel the USO contract. Director Lebeuf seconded the motion. </w:t>
      </w:r>
      <w:r w:rsidR="003D0FCF">
        <w:rPr>
          <w:rFonts w:asciiTheme="minorHAnsi" w:hAnsiTheme="minorHAnsi" w:cstheme="minorHAnsi"/>
          <w:b/>
        </w:rPr>
        <w:t xml:space="preserve">(See motion #4) </w:t>
      </w:r>
    </w:p>
    <w:p w14:paraId="42F2A1FB" w14:textId="5D6A3E9B" w:rsidR="0078684C" w:rsidRPr="004A5733" w:rsidRDefault="0078684C" w:rsidP="009B6B0C">
      <w:pPr>
        <w:spacing w:after="0" w:line="240" w:lineRule="auto"/>
        <w:rPr>
          <w:rFonts w:eastAsia="Times New Roman" w:cstheme="minorHAnsi"/>
          <w:bCs/>
          <w:kern w:val="0"/>
          <w:sz w:val="24"/>
          <w:szCs w:val="24"/>
        </w:rPr>
      </w:pP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Secretary-Treasurer’s Report &amp; Statement of Bills</w:t>
      </w:r>
    </w:p>
    <w:p w14:paraId="7DE57EA8" w14:textId="77777777" w:rsidR="00A416D8" w:rsidRDefault="00A416D8" w:rsidP="009B6B0C">
      <w:pPr>
        <w:spacing w:after="0" w:line="240" w:lineRule="auto"/>
        <w:rPr>
          <w:rFonts w:eastAsia="Times New Roman" w:cstheme="minorHAnsi"/>
          <w:b/>
          <w:kern w:val="0"/>
          <w:sz w:val="24"/>
          <w:szCs w:val="24"/>
          <w:u w:val="single"/>
        </w:rPr>
      </w:pPr>
    </w:p>
    <w:p w14:paraId="1C1260AC" w14:textId="65915DCD"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010CCA">
        <w:rPr>
          <w:rFonts w:eastAsia="Times New Roman" w:cstheme="minorHAnsi"/>
          <w:b/>
          <w:kern w:val="0"/>
          <w:sz w:val="24"/>
          <w:szCs w:val="24"/>
          <w:u w:val="single"/>
        </w:rPr>
        <w:t>January</w:t>
      </w:r>
      <w:r w:rsidR="00B62B7E" w:rsidRPr="00963112">
        <w:rPr>
          <w:rFonts w:eastAsia="Times New Roman" w:cstheme="minorHAnsi"/>
          <w:b/>
          <w:kern w:val="0"/>
          <w:sz w:val="24"/>
          <w:szCs w:val="24"/>
          <w:u w:val="single"/>
        </w:rPr>
        <w:t xml:space="preserve"> 202</w:t>
      </w:r>
      <w:r w:rsidR="00010CCA">
        <w:rPr>
          <w:rFonts w:eastAsia="Times New Roman" w:cstheme="minorHAnsi"/>
          <w:b/>
          <w:kern w:val="0"/>
          <w:sz w:val="24"/>
          <w:szCs w:val="24"/>
          <w:u w:val="single"/>
        </w:rPr>
        <w:t>4</w:t>
      </w:r>
    </w:p>
    <w:p w14:paraId="4C7B53B8" w14:textId="77777777" w:rsidR="00A416D8" w:rsidRDefault="00A416D8" w:rsidP="009B6B0C">
      <w:pPr>
        <w:tabs>
          <w:tab w:val="num" w:pos="450"/>
          <w:tab w:val="left" w:pos="810"/>
          <w:tab w:val="left" w:pos="1170"/>
        </w:tabs>
        <w:spacing w:after="0" w:line="240" w:lineRule="auto"/>
        <w:ind w:left="450" w:hanging="450"/>
        <w:rPr>
          <w:rFonts w:eastAsia="Calibri" w:cstheme="minorHAnsi"/>
          <w:bCs/>
          <w:color w:val="000000" w:themeColor="text1"/>
          <w:kern w:val="0"/>
        </w:rPr>
      </w:pPr>
      <w:bookmarkStart w:id="4" w:name="_Hlk63945745"/>
    </w:p>
    <w:p w14:paraId="6805FFB2" w14:textId="150A238D" w:rsidR="00027945" w:rsidRDefault="00895BFA" w:rsidP="009B6B0C">
      <w:pPr>
        <w:tabs>
          <w:tab w:val="num" w:pos="450"/>
          <w:tab w:val="left" w:pos="810"/>
          <w:tab w:val="left" w:pos="1170"/>
        </w:tabs>
        <w:spacing w:after="0" w:line="240" w:lineRule="auto"/>
        <w:ind w:left="450" w:hanging="450"/>
        <w:rPr>
          <w:rFonts w:eastAsia="Calibri" w:cstheme="minorHAnsi"/>
          <w:color w:val="000000" w:themeColor="text1"/>
          <w:kern w:val="0"/>
        </w:rPr>
      </w:pPr>
      <w:r>
        <w:rPr>
          <w:rFonts w:eastAsia="Calibri" w:cstheme="minorHAnsi"/>
          <w:bCs/>
          <w:color w:val="000000" w:themeColor="text1"/>
          <w:kern w:val="0"/>
        </w:rPr>
        <w:t xml:space="preserve">After going over the financials Janel </w:t>
      </w:r>
      <w:r w:rsidR="0002312D">
        <w:rPr>
          <w:rFonts w:eastAsia="Calibri" w:cstheme="minorHAnsi"/>
          <w:bCs/>
          <w:color w:val="000000" w:themeColor="text1"/>
          <w:kern w:val="0"/>
        </w:rPr>
        <w:t>made</w:t>
      </w:r>
      <w:r w:rsidR="009B6B0C" w:rsidRPr="00963112">
        <w:rPr>
          <w:rFonts w:eastAsia="Calibri" w:cstheme="minorHAnsi"/>
          <w:bCs/>
          <w:color w:val="000000" w:themeColor="text1"/>
          <w:kern w:val="0"/>
        </w:rPr>
        <w:t xml:space="preserve"> a </w:t>
      </w:r>
      <w:r w:rsidR="009B6B0C" w:rsidRPr="00963112">
        <w:rPr>
          <w:rFonts w:eastAsia="Calibri" w:cstheme="minorHAnsi"/>
          <w:color w:val="000000" w:themeColor="text1"/>
          <w:kern w:val="0"/>
        </w:rPr>
        <w:t xml:space="preserve">motion to approve accounts payable for </w:t>
      </w:r>
      <w:r w:rsidR="00010CCA">
        <w:rPr>
          <w:rFonts w:eastAsia="Calibri" w:cstheme="minorHAnsi"/>
          <w:color w:val="000000" w:themeColor="text1"/>
          <w:kern w:val="0"/>
        </w:rPr>
        <w:t>January 2024</w:t>
      </w:r>
      <w:r w:rsidR="00A416D8">
        <w:rPr>
          <w:rFonts w:eastAsia="Calibri" w:cstheme="minorHAnsi"/>
          <w:color w:val="000000" w:themeColor="text1"/>
          <w:kern w:val="0"/>
        </w:rPr>
        <w:t>,</w:t>
      </w:r>
      <w:r w:rsidR="009B6B0C" w:rsidRPr="00963112">
        <w:rPr>
          <w:rFonts w:eastAsia="Calibri" w:cstheme="minorHAnsi"/>
          <w:color w:val="000000" w:themeColor="text1"/>
          <w:kern w:val="0"/>
        </w:rPr>
        <w:t xml:space="preserve"> </w:t>
      </w:r>
    </w:p>
    <w:p w14:paraId="33064276" w14:textId="1D763882"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and to approve payroll activities for </w:t>
      </w:r>
      <w:r w:rsidR="00010CCA">
        <w:rPr>
          <w:rFonts w:eastAsia="Calibri" w:cstheme="minorHAnsi"/>
          <w:color w:val="000000" w:themeColor="text1"/>
          <w:kern w:val="0"/>
        </w:rPr>
        <w:t>January 2024</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6E7771D1"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010CCA">
        <w:rPr>
          <w:rFonts w:eastAsia="Calibri" w:cstheme="minorHAnsi"/>
          <w:color w:val="000000" w:themeColor="text1"/>
          <w:kern w:val="0"/>
        </w:rPr>
        <w:t>January 2024</w:t>
      </w:r>
    </w:p>
    <w:p w14:paraId="14BDDC0A" w14:textId="4764088C"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010CCA">
        <w:rPr>
          <w:rFonts w:eastAsia="Calibri" w:cstheme="minorHAnsi"/>
          <w:color w:val="000000" w:themeColor="text1"/>
          <w:kern w:val="0"/>
        </w:rPr>
        <w:t>January 2024</w:t>
      </w:r>
    </w:p>
    <w:p w14:paraId="52AF2A92" w14:textId="597EC62B"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010CCA">
        <w:rPr>
          <w:rFonts w:eastAsia="Calibri" w:cstheme="minorHAnsi"/>
          <w:color w:val="000000" w:themeColor="text1"/>
          <w:kern w:val="0"/>
        </w:rPr>
        <w:t>January 2024</w:t>
      </w:r>
    </w:p>
    <w:p w14:paraId="2501130F" w14:textId="63F1C16F"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010CCA">
        <w:rPr>
          <w:rFonts w:eastAsia="Calibri" w:cstheme="minorHAnsi"/>
          <w:color w:val="000000" w:themeColor="text1"/>
          <w:kern w:val="0"/>
        </w:rPr>
        <w:t>January 2024</w:t>
      </w:r>
    </w:p>
    <w:p w14:paraId="3544EF21" w14:textId="4D8677FE"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010CCA">
        <w:rPr>
          <w:rFonts w:eastAsia="Calibri" w:cstheme="minorHAnsi"/>
          <w:color w:val="000000" w:themeColor="text1"/>
          <w:kern w:val="0"/>
        </w:rPr>
        <w:t>January 2024</w:t>
      </w:r>
    </w:p>
    <w:p w14:paraId="3096A62C" w14:textId="658B2A65"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010CCA">
        <w:rPr>
          <w:rFonts w:eastAsia="Calibri" w:cstheme="minorHAnsi"/>
          <w:color w:val="000000" w:themeColor="text1"/>
          <w:kern w:val="0"/>
        </w:rPr>
        <w:t>January 2024</w:t>
      </w:r>
    </w:p>
    <w:p w14:paraId="1E71B004" w14:textId="6F2C9D33"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010CCA">
        <w:rPr>
          <w:rFonts w:eastAsia="Calibri" w:cstheme="minorHAnsi"/>
          <w:color w:val="000000" w:themeColor="text1"/>
          <w:kern w:val="0"/>
        </w:rPr>
        <w:t>January 2024</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5F2B5BEF" w14:textId="25875256" w:rsidR="009B3E7E" w:rsidRPr="00784CDF" w:rsidRDefault="009B6B0C" w:rsidP="004F63B7">
      <w:pPr>
        <w:spacing w:after="0" w:line="240" w:lineRule="auto"/>
        <w:ind w:left="446" w:hanging="446"/>
        <w:rPr>
          <w:rFonts w:eastAsia="Calibri" w:cstheme="minorHAnsi"/>
          <w:kern w:val="0"/>
        </w:rPr>
      </w:pPr>
      <w:r w:rsidRPr="00963112">
        <w:rPr>
          <w:rFonts w:eastAsia="Calibri" w:cstheme="minorHAnsi"/>
          <w:color w:val="000000" w:themeColor="text1"/>
          <w:kern w:val="0"/>
        </w:rPr>
        <w:t>mentioned reports</w:t>
      </w:r>
      <w:r w:rsidR="001D0CAA">
        <w:rPr>
          <w:rFonts w:eastAsia="Calibri" w:cstheme="minorHAnsi"/>
          <w:color w:val="000000" w:themeColor="text1"/>
          <w:kern w:val="0"/>
        </w:rPr>
        <w:t>,</w:t>
      </w:r>
      <w:r w:rsidR="00EB4B52">
        <w:rPr>
          <w:rFonts w:eastAsia="Calibri" w:cstheme="minorHAnsi"/>
          <w:color w:val="000000" w:themeColor="text1"/>
          <w:kern w:val="0"/>
        </w:rPr>
        <w:t xml:space="preserve"> including noting the check numbers</w:t>
      </w:r>
      <w:r w:rsidR="009F703B" w:rsidRPr="00963112">
        <w:rPr>
          <w:rFonts w:eastAsia="Calibri" w:cstheme="minorHAnsi"/>
          <w:color w:val="000000" w:themeColor="text1"/>
          <w:kern w:val="0"/>
        </w:rPr>
        <w:t xml:space="preserve"> of which there are none</w:t>
      </w:r>
      <w:r w:rsidR="009D1924">
        <w:rPr>
          <w:rFonts w:eastAsia="Calibri" w:cstheme="minorHAnsi"/>
          <w:color w:val="000000" w:themeColor="text1"/>
          <w:kern w:val="0"/>
        </w:rPr>
        <w:t xml:space="preserve">, and </w:t>
      </w:r>
      <w:r w:rsidR="001D0CAA">
        <w:rPr>
          <w:rFonts w:eastAsia="Calibri" w:cstheme="minorHAnsi"/>
          <w:color w:val="000000" w:themeColor="text1"/>
          <w:kern w:val="0"/>
        </w:rPr>
        <w:t xml:space="preserve">no voided </w:t>
      </w:r>
      <w:r w:rsidR="009B3E7E" w:rsidRPr="00784CDF">
        <w:rPr>
          <w:rFonts w:eastAsia="Calibri" w:cstheme="minorHAnsi"/>
          <w:kern w:val="0"/>
        </w:rPr>
        <w:t>check</w:t>
      </w:r>
      <w:r w:rsidR="001D0CAA">
        <w:rPr>
          <w:rFonts w:eastAsia="Calibri" w:cstheme="minorHAnsi"/>
          <w:kern w:val="0"/>
        </w:rPr>
        <w:t>s.</w:t>
      </w:r>
      <w:r w:rsidR="009B3E7E" w:rsidRPr="00784CDF">
        <w:rPr>
          <w:rFonts w:eastAsia="Calibri" w:cstheme="minorHAnsi"/>
          <w:kern w:val="0"/>
        </w:rPr>
        <w:t xml:space="preserve"> </w:t>
      </w:r>
    </w:p>
    <w:p w14:paraId="74AE4C19" w14:textId="36FFEEDB" w:rsidR="009B6B0C" w:rsidRDefault="00EB4B52" w:rsidP="003B1C44">
      <w:pPr>
        <w:spacing w:after="0" w:line="240" w:lineRule="auto"/>
        <w:ind w:left="446" w:hanging="446"/>
        <w:rPr>
          <w:rFonts w:eastAsia="Times New Roman" w:cstheme="minorHAnsi"/>
          <w:b/>
          <w:kern w:val="0"/>
          <w:sz w:val="24"/>
          <w:szCs w:val="24"/>
        </w:rPr>
      </w:pPr>
      <w:r w:rsidRPr="000F6B45">
        <w:rPr>
          <w:rFonts w:eastAsia="Calibri" w:cstheme="minorHAnsi"/>
          <w:color w:val="000000" w:themeColor="text1"/>
          <w:kern w:val="0"/>
        </w:rPr>
        <w:t>P</w:t>
      </w:r>
      <w:r w:rsidR="009F703B" w:rsidRPr="000F6B45">
        <w:rPr>
          <w:rFonts w:eastAsia="Calibri" w:cstheme="minorHAnsi"/>
          <w:color w:val="000000" w:themeColor="text1"/>
          <w:kern w:val="0"/>
        </w:rPr>
        <w:t>aul Erskine</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5" w:name="_Hlk129006392"/>
      <w:r w:rsidR="009B6B0C" w:rsidRPr="00963112">
        <w:rPr>
          <w:rFonts w:eastAsia="Times New Roman" w:cstheme="minorHAnsi"/>
          <w:kern w:val="0"/>
          <w:sz w:val="24"/>
          <w:szCs w:val="24"/>
        </w:rPr>
        <w:t xml:space="preserve">the motion. The motion passed. </w:t>
      </w:r>
      <w:r w:rsidR="009B6B0C" w:rsidRPr="00963112">
        <w:rPr>
          <w:rFonts w:eastAsia="Times New Roman" w:cstheme="minorHAnsi"/>
          <w:b/>
          <w:kern w:val="0"/>
          <w:sz w:val="24"/>
          <w:szCs w:val="24"/>
        </w:rPr>
        <w:t>(See Motion #</w:t>
      </w:r>
      <w:r w:rsidR="003D0FCF">
        <w:rPr>
          <w:rFonts w:eastAsia="Times New Roman" w:cstheme="minorHAnsi"/>
          <w:b/>
          <w:kern w:val="0"/>
          <w:sz w:val="24"/>
          <w:szCs w:val="24"/>
        </w:rPr>
        <w:t>5</w:t>
      </w:r>
      <w:bookmarkEnd w:id="5"/>
      <w:r w:rsidR="001D0CAA">
        <w:rPr>
          <w:rFonts w:eastAsia="Times New Roman" w:cstheme="minorHAnsi"/>
          <w:b/>
          <w:kern w:val="0"/>
          <w:sz w:val="24"/>
          <w:szCs w:val="24"/>
        </w:rPr>
        <w:t>)</w:t>
      </w:r>
    </w:p>
    <w:p w14:paraId="05FF9102" w14:textId="251FDB34" w:rsidR="00A416D8" w:rsidRPr="00963112" w:rsidRDefault="00783A4A" w:rsidP="009F703B">
      <w:pPr>
        <w:tabs>
          <w:tab w:val="num" w:pos="450"/>
          <w:tab w:val="left" w:pos="810"/>
          <w:tab w:val="left" w:pos="1170"/>
        </w:tabs>
        <w:spacing w:after="0" w:line="240" w:lineRule="auto"/>
        <w:ind w:left="450" w:hanging="450"/>
        <w:rPr>
          <w:rFonts w:eastAsia="Times New Roman" w:cstheme="minorHAnsi"/>
          <w:kern w:val="0"/>
          <w:sz w:val="24"/>
          <w:szCs w:val="24"/>
        </w:rPr>
      </w:pPr>
      <w:r>
        <w:rPr>
          <w:rFonts w:eastAsia="Times New Roman" w:cstheme="minorHAnsi"/>
          <w:kern w:val="0"/>
          <w:sz w:val="24"/>
          <w:szCs w:val="24"/>
        </w:rPr>
        <w:t xml:space="preserve"> </w:t>
      </w:r>
    </w:p>
    <w:bookmarkEnd w:id="4"/>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77777777"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A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3A4FDAEE" w14:textId="28327A3A" w:rsidR="003B1C44"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529DB6F8" w14:textId="0D170AA5" w:rsidR="00010CCA" w:rsidRPr="00963112" w:rsidRDefault="00010CCA" w:rsidP="00010CCA">
      <w:pPr>
        <w:spacing w:after="0" w:line="240" w:lineRule="auto"/>
        <w:ind w:left="446" w:hanging="446"/>
        <w:rPr>
          <w:rFonts w:eastAsia="Times New Roman" w:cstheme="minorHAnsi"/>
          <w:kern w:val="0"/>
          <w:sz w:val="24"/>
          <w:szCs w:val="24"/>
        </w:rPr>
      </w:pPr>
    </w:p>
    <w:p w14:paraId="134A05B7" w14:textId="42632877" w:rsidR="00911D2C" w:rsidRDefault="00AA7084" w:rsidP="00010CCA">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2</w:t>
      </w:r>
      <w:r w:rsidR="001C2246" w:rsidRPr="00963112">
        <w:rPr>
          <w:rFonts w:eastAsia="Times New Roman" w:cstheme="minorHAnsi"/>
          <w:b/>
          <w:bCs/>
          <w:kern w:val="0"/>
          <w:sz w:val="24"/>
          <w:szCs w:val="24"/>
          <w:u w:val="single"/>
        </w:rPr>
        <w:t xml:space="preserve"> – </w:t>
      </w:r>
      <w:r w:rsidR="00AA00EC">
        <w:rPr>
          <w:rFonts w:eastAsia="Times New Roman" w:cstheme="minorHAnsi"/>
          <w:b/>
          <w:bCs/>
          <w:kern w:val="0"/>
          <w:sz w:val="24"/>
          <w:szCs w:val="24"/>
          <w:u w:val="single"/>
        </w:rPr>
        <w:t>Vacancies &amp; Hiring Update</w:t>
      </w:r>
      <w:r w:rsidR="0026294F">
        <w:rPr>
          <w:rFonts w:eastAsia="Times New Roman" w:cstheme="minorHAnsi"/>
          <w:b/>
          <w:bCs/>
          <w:kern w:val="0"/>
          <w:sz w:val="24"/>
          <w:szCs w:val="24"/>
          <w:u w:val="single"/>
        </w:rPr>
        <w:t xml:space="preserve">: </w:t>
      </w:r>
      <w:r w:rsidR="00911D2C">
        <w:rPr>
          <w:rFonts w:eastAsia="Times New Roman" w:cstheme="minorHAnsi"/>
          <w:kern w:val="0"/>
          <w:sz w:val="24"/>
          <w:szCs w:val="24"/>
        </w:rPr>
        <w:t xml:space="preserve">Chief Jackson </w:t>
      </w:r>
      <w:r w:rsidR="00540697">
        <w:rPr>
          <w:rFonts w:eastAsia="Times New Roman" w:cstheme="minorHAnsi"/>
          <w:kern w:val="0"/>
          <w:sz w:val="24"/>
          <w:szCs w:val="24"/>
        </w:rPr>
        <w:t>said</w:t>
      </w:r>
      <w:r w:rsidR="00182387">
        <w:rPr>
          <w:rFonts w:eastAsia="Times New Roman" w:cstheme="minorHAnsi"/>
          <w:kern w:val="0"/>
          <w:sz w:val="24"/>
          <w:szCs w:val="24"/>
        </w:rPr>
        <w:t>,</w:t>
      </w:r>
      <w:r w:rsidR="00911D2C">
        <w:rPr>
          <w:rFonts w:eastAsia="Times New Roman" w:cstheme="minorHAnsi"/>
          <w:kern w:val="0"/>
          <w:sz w:val="24"/>
          <w:szCs w:val="24"/>
        </w:rPr>
        <w:t xml:space="preserve"> as everyone is aware we just had </w:t>
      </w:r>
    </w:p>
    <w:p w14:paraId="65BA20DA" w14:textId="77777777" w:rsidR="00027214" w:rsidRDefault="00911D2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an Engineer resign and that leaves a current opening</w:t>
      </w:r>
      <w:r w:rsidR="00DA0565">
        <w:rPr>
          <w:rFonts w:eastAsia="Times New Roman" w:cstheme="minorHAnsi"/>
          <w:kern w:val="0"/>
          <w:sz w:val="24"/>
          <w:szCs w:val="24"/>
        </w:rPr>
        <w:t xml:space="preserve">. We recently made an immediate </w:t>
      </w:r>
      <w:r w:rsidR="00027214">
        <w:rPr>
          <w:rFonts w:eastAsia="Times New Roman" w:cstheme="minorHAnsi"/>
          <w:kern w:val="0"/>
          <w:sz w:val="24"/>
          <w:szCs w:val="24"/>
        </w:rPr>
        <w:t xml:space="preserve">hiring of </w:t>
      </w:r>
    </w:p>
    <w:p w14:paraId="7B1F7B01" w14:textId="77777777" w:rsidR="00027214" w:rsidRDefault="0002721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 Firefighter by the name of Kyle Bridges and he is in the audience today. He is not unfamiliar </w:t>
      </w:r>
    </w:p>
    <w:p w14:paraId="572783A3" w14:textId="77777777" w:rsidR="005332B2" w:rsidRDefault="00843582"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to us at Depoe Bay Fire, he is a good addition to our District</w:t>
      </w:r>
      <w:r w:rsidR="005332B2">
        <w:rPr>
          <w:rFonts w:eastAsia="Times New Roman" w:cstheme="minorHAnsi"/>
          <w:kern w:val="0"/>
          <w:sz w:val="24"/>
          <w:szCs w:val="24"/>
        </w:rPr>
        <w:t>, and we welcome him.</w:t>
      </w:r>
      <w:r>
        <w:rPr>
          <w:rFonts w:eastAsia="Times New Roman" w:cstheme="minorHAnsi"/>
          <w:kern w:val="0"/>
          <w:sz w:val="24"/>
          <w:szCs w:val="24"/>
        </w:rPr>
        <w:t xml:space="preserve"> </w:t>
      </w:r>
      <w:r w:rsidR="005332B2">
        <w:rPr>
          <w:rFonts w:eastAsia="Times New Roman" w:cstheme="minorHAnsi"/>
          <w:kern w:val="0"/>
          <w:sz w:val="24"/>
          <w:szCs w:val="24"/>
        </w:rPr>
        <w:t xml:space="preserve">We have a </w:t>
      </w:r>
    </w:p>
    <w:p w14:paraId="2C704910" w14:textId="50EC8CD9" w:rsidR="00DA0565" w:rsidRDefault="005332B2"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job bulletin that is currently out right now and we have receive</w:t>
      </w:r>
      <w:r w:rsidR="00265E90">
        <w:rPr>
          <w:rFonts w:eastAsia="Times New Roman" w:cstheme="minorHAnsi"/>
          <w:kern w:val="0"/>
          <w:sz w:val="24"/>
          <w:szCs w:val="24"/>
        </w:rPr>
        <w:t xml:space="preserve">d a fair amount of interest. </w:t>
      </w:r>
    </w:p>
    <w:p w14:paraId="1B48B159" w14:textId="77777777" w:rsidR="00182387" w:rsidRDefault="00182387" w:rsidP="00010CCA">
      <w:pPr>
        <w:spacing w:after="0" w:line="240" w:lineRule="auto"/>
        <w:ind w:left="446" w:hanging="446"/>
        <w:rPr>
          <w:rFonts w:eastAsia="Times New Roman" w:cstheme="minorHAnsi"/>
          <w:kern w:val="0"/>
          <w:sz w:val="24"/>
          <w:szCs w:val="24"/>
        </w:rPr>
      </w:pPr>
    </w:p>
    <w:p w14:paraId="4B5431E6" w14:textId="77777777" w:rsidR="005734DF" w:rsidRDefault="005734DF" w:rsidP="003C6DE3">
      <w:pPr>
        <w:spacing w:after="0" w:line="240" w:lineRule="auto"/>
        <w:ind w:left="446" w:hanging="446"/>
        <w:rPr>
          <w:rFonts w:eastAsia="Times New Roman" w:cstheme="minorHAnsi"/>
          <w:b/>
          <w:bCs/>
          <w:kern w:val="0"/>
          <w:sz w:val="24"/>
          <w:szCs w:val="24"/>
          <w:u w:val="single"/>
        </w:rPr>
      </w:pPr>
    </w:p>
    <w:p w14:paraId="0DF75B84" w14:textId="1F60456D" w:rsidR="00004D3C" w:rsidRDefault="00AA00EC" w:rsidP="003C6DE3">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lastRenderedPageBreak/>
        <w:t>Item 3 – Water Tender Update:</w:t>
      </w:r>
      <w:r w:rsidR="00A45866">
        <w:rPr>
          <w:rFonts w:eastAsia="Times New Roman" w:cstheme="minorHAnsi"/>
          <w:b/>
          <w:bCs/>
          <w:kern w:val="0"/>
          <w:sz w:val="24"/>
          <w:szCs w:val="24"/>
          <w:u w:val="single"/>
        </w:rPr>
        <w:t xml:space="preserve"> </w:t>
      </w:r>
      <w:r w:rsidR="00A45866">
        <w:rPr>
          <w:rFonts w:eastAsia="Times New Roman" w:cstheme="minorHAnsi"/>
          <w:kern w:val="0"/>
          <w:sz w:val="24"/>
          <w:szCs w:val="24"/>
        </w:rPr>
        <w:t xml:space="preserve">Chief Jackson </w:t>
      </w:r>
      <w:r w:rsidR="00182387">
        <w:rPr>
          <w:rFonts w:eastAsia="Times New Roman" w:cstheme="minorHAnsi"/>
          <w:kern w:val="0"/>
          <w:sz w:val="24"/>
          <w:szCs w:val="24"/>
        </w:rPr>
        <w:t>informed</w:t>
      </w:r>
      <w:r w:rsidR="00004D3C">
        <w:rPr>
          <w:rFonts w:eastAsia="Times New Roman" w:cstheme="minorHAnsi"/>
          <w:kern w:val="0"/>
          <w:sz w:val="24"/>
          <w:szCs w:val="24"/>
        </w:rPr>
        <w:t xml:space="preserve"> those present that we just signed a </w:t>
      </w:r>
    </w:p>
    <w:p w14:paraId="4515A9A1" w14:textId="77777777" w:rsidR="00004D3C" w:rsidRDefault="00004D3C" w:rsidP="00004D3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purchase agreement with Hughes Fire Equipment for a </w:t>
      </w:r>
      <w:r w:rsidR="00D165C9">
        <w:rPr>
          <w:rFonts w:eastAsia="Times New Roman" w:cstheme="minorHAnsi"/>
          <w:kern w:val="0"/>
          <w:sz w:val="24"/>
          <w:szCs w:val="24"/>
        </w:rPr>
        <w:t>Water</w:t>
      </w:r>
      <w:r w:rsidR="00F66D95">
        <w:rPr>
          <w:rFonts w:eastAsia="Times New Roman" w:cstheme="minorHAnsi"/>
          <w:kern w:val="0"/>
          <w:sz w:val="24"/>
          <w:szCs w:val="24"/>
        </w:rPr>
        <w:t xml:space="preserve"> </w:t>
      </w:r>
      <w:r w:rsidR="00D165C9">
        <w:rPr>
          <w:rFonts w:eastAsia="Times New Roman" w:cstheme="minorHAnsi"/>
          <w:kern w:val="0"/>
          <w:sz w:val="24"/>
          <w:szCs w:val="24"/>
        </w:rPr>
        <w:t>T</w:t>
      </w:r>
      <w:r w:rsidR="00F66D95">
        <w:rPr>
          <w:rFonts w:eastAsia="Times New Roman" w:cstheme="minorHAnsi"/>
          <w:kern w:val="0"/>
          <w:sz w:val="24"/>
          <w:szCs w:val="24"/>
        </w:rPr>
        <w:t>ender</w:t>
      </w:r>
      <w:r>
        <w:rPr>
          <w:rFonts w:eastAsia="Times New Roman" w:cstheme="minorHAnsi"/>
          <w:kern w:val="0"/>
          <w:sz w:val="24"/>
          <w:szCs w:val="24"/>
        </w:rPr>
        <w:t xml:space="preserve"> that is being built in </w:t>
      </w:r>
    </w:p>
    <w:p w14:paraId="653DD156" w14:textId="77777777" w:rsidR="00182387" w:rsidRDefault="00004D3C" w:rsidP="00004D3C">
      <w:pPr>
        <w:spacing w:after="0" w:line="240" w:lineRule="auto"/>
        <w:ind w:left="446" w:hanging="446"/>
        <w:rPr>
          <w:rFonts w:eastAsia="Times New Roman" w:cstheme="minorHAnsi"/>
          <w:kern w:val="0"/>
          <w:sz w:val="24"/>
          <w:szCs w:val="24"/>
        </w:rPr>
      </w:pPr>
      <w:r>
        <w:rPr>
          <w:rFonts w:eastAsia="Times New Roman" w:cstheme="minorHAnsi"/>
          <w:kern w:val="0"/>
          <w:sz w:val="24"/>
          <w:szCs w:val="24"/>
        </w:rPr>
        <w:t>Florida. Once he receives the specs on the apparatus he will</w:t>
      </w:r>
      <w:r w:rsidR="00182387">
        <w:rPr>
          <w:rFonts w:eastAsia="Times New Roman" w:cstheme="minorHAnsi"/>
          <w:kern w:val="0"/>
          <w:sz w:val="24"/>
          <w:szCs w:val="24"/>
        </w:rPr>
        <w:t xml:space="preserve"> send information to</w:t>
      </w:r>
      <w:r>
        <w:rPr>
          <w:rFonts w:eastAsia="Times New Roman" w:cstheme="minorHAnsi"/>
          <w:kern w:val="0"/>
          <w:sz w:val="24"/>
          <w:szCs w:val="24"/>
        </w:rPr>
        <w:t xml:space="preserve"> the Board and </w:t>
      </w:r>
    </w:p>
    <w:p w14:paraId="262FFD98" w14:textId="2C9F100A" w:rsidR="003C6DE3" w:rsidRDefault="00182387" w:rsidP="00004D3C">
      <w:pPr>
        <w:spacing w:after="0" w:line="240" w:lineRule="auto"/>
        <w:ind w:left="446" w:hanging="446"/>
        <w:rPr>
          <w:rFonts w:eastAsia="Times New Roman" w:cstheme="minorHAnsi"/>
          <w:kern w:val="0"/>
          <w:sz w:val="24"/>
          <w:szCs w:val="24"/>
        </w:rPr>
      </w:pPr>
      <w:r>
        <w:rPr>
          <w:rFonts w:eastAsia="Times New Roman" w:cstheme="minorHAnsi"/>
          <w:kern w:val="0"/>
          <w:sz w:val="24"/>
          <w:szCs w:val="24"/>
        </w:rPr>
        <w:t>S</w:t>
      </w:r>
      <w:r w:rsidR="00004D3C">
        <w:rPr>
          <w:rFonts w:eastAsia="Times New Roman" w:cstheme="minorHAnsi"/>
          <w:kern w:val="0"/>
          <w:sz w:val="24"/>
          <w:szCs w:val="24"/>
        </w:rPr>
        <w:t>taff</w:t>
      </w:r>
      <w:r>
        <w:rPr>
          <w:rFonts w:eastAsia="Times New Roman" w:cstheme="minorHAnsi"/>
          <w:kern w:val="0"/>
          <w:sz w:val="24"/>
          <w:szCs w:val="24"/>
        </w:rPr>
        <w:t>.</w:t>
      </w:r>
    </w:p>
    <w:p w14:paraId="25637433" w14:textId="77777777" w:rsidR="003C6DE3" w:rsidRDefault="003C6DE3" w:rsidP="003C6DE3">
      <w:pPr>
        <w:spacing w:after="0" w:line="240" w:lineRule="auto"/>
        <w:ind w:left="446" w:hanging="446"/>
        <w:rPr>
          <w:rFonts w:eastAsia="Times New Roman" w:cstheme="minorHAnsi"/>
          <w:kern w:val="0"/>
          <w:sz w:val="24"/>
          <w:szCs w:val="24"/>
        </w:rPr>
      </w:pPr>
    </w:p>
    <w:p w14:paraId="763C6472" w14:textId="77777777" w:rsidR="00265E90" w:rsidRDefault="00AA00EC" w:rsidP="00BE7A3A">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Item 4 – E21 Refurbishment Update:</w:t>
      </w:r>
      <w:r w:rsidR="00F66D95">
        <w:rPr>
          <w:rFonts w:eastAsia="Times New Roman" w:cstheme="minorHAnsi"/>
          <w:b/>
          <w:bCs/>
          <w:kern w:val="0"/>
          <w:sz w:val="24"/>
          <w:szCs w:val="24"/>
          <w:u w:val="single"/>
        </w:rPr>
        <w:t xml:space="preserve"> </w:t>
      </w:r>
      <w:r w:rsidR="004C1586">
        <w:rPr>
          <w:rFonts w:eastAsia="Times New Roman" w:cstheme="minorHAnsi"/>
          <w:kern w:val="0"/>
          <w:sz w:val="24"/>
          <w:szCs w:val="24"/>
        </w:rPr>
        <w:t xml:space="preserve">Chief Jackson </w:t>
      </w:r>
      <w:r w:rsidR="00265E90">
        <w:rPr>
          <w:rFonts w:eastAsia="Times New Roman" w:cstheme="minorHAnsi"/>
          <w:kern w:val="0"/>
          <w:sz w:val="24"/>
          <w:szCs w:val="24"/>
        </w:rPr>
        <w:t>noted</w:t>
      </w:r>
      <w:r w:rsidR="00BE7A3A">
        <w:rPr>
          <w:rFonts w:eastAsia="Times New Roman" w:cstheme="minorHAnsi"/>
          <w:kern w:val="0"/>
          <w:sz w:val="24"/>
          <w:szCs w:val="24"/>
        </w:rPr>
        <w:t xml:space="preserve"> that we are waiting</w:t>
      </w:r>
      <w:r w:rsidR="00265E90">
        <w:rPr>
          <w:rFonts w:eastAsia="Times New Roman" w:cstheme="minorHAnsi"/>
          <w:kern w:val="0"/>
          <w:sz w:val="24"/>
          <w:szCs w:val="24"/>
        </w:rPr>
        <w:t xml:space="preserve"> for Hughes Fire </w:t>
      </w:r>
    </w:p>
    <w:p w14:paraId="10B48309" w14:textId="77777777" w:rsidR="00265E90" w:rsidRDefault="00265E90" w:rsidP="00BE7A3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Equipment and Fire Trucks Unlimited to talk to one another. Adding, that they are kind of in a </w:t>
      </w:r>
    </w:p>
    <w:p w14:paraId="273E2D73" w14:textId="0AFD827E" w:rsidR="00AA00EC" w:rsidRDefault="00265E90" w:rsidP="000E147B">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relationship right now where they are either going to </w:t>
      </w:r>
      <w:r w:rsidR="00160158">
        <w:rPr>
          <w:rFonts w:eastAsia="Times New Roman" w:cstheme="minorHAnsi"/>
          <w:kern w:val="0"/>
          <w:sz w:val="24"/>
          <w:szCs w:val="24"/>
        </w:rPr>
        <w:t>merge</w:t>
      </w:r>
      <w:r>
        <w:rPr>
          <w:rFonts w:eastAsia="Times New Roman" w:cstheme="minorHAnsi"/>
          <w:kern w:val="0"/>
          <w:sz w:val="24"/>
          <w:szCs w:val="24"/>
        </w:rPr>
        <w:t xml:space="preserve"> or they are just going to </w:t>
      </w:r>
      <w:r w:rsidR="000E147B">
        <w:rPr>
          <w:rFonts w:cstheme="minorHAnsi"/>
        </w:rPr>
        <w:t>wo</w:t>
      </w:r>
      <w:r w:rsidRPr="000E147B">
        <w:rPr>
          <w:rFonts w:eastAsia="Times New Roman" w:cstheme="minorHAnsi"/>
          <w:kern w:val="0"/>
          <w:sz w:val="24"/>
          <w:szCs w:val="24"/>
        </w:rPr>
        <w:t xml:space="preserve">rk </w:t>
      </w:r>
    </w:p>
    <w:p w14:paraId="5C9A792B" w14:textId="0366A77F" w:rsidR="000E147B" w:rsidRDefault="000E147B" w:rsidP="00A05E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with one another</w:t>
      </w:r>
      <w:r w:rsidR="00FF6618">
        <w:rPr>
          <w:rFonts w:eastAsia="Times New Roman" w:cstheme="minorHAnsi"/>
          <w:kern w:val="0"/>
          <w:sz w:val="24"/>
          <w:szCs w:val="24"/>
        </w:rPr>
        <w:t xml:space="preserve">. He </w:t>
      </w:r>
      <w:r w:rsidR="000606B9">
        <w:rPr>
          <w:rFonts w:eastAsia="Times New Roman" w:cstheme="minorHAnsi"/>
          <w:kern w:val="0"/>
          <w:sz w:val="24"/>
          <w:szCs w:val="24"/>
        </w:rPr>
        <w:t xml:space="preserve">anticipates a follow up phone call from both in the next week or so. </w:t>
      </w:r>
    </w:p>
    <w:p w14:paraId="7B3F634A" w14:textId="77777777" w:rsidR="00FF6618" w:rsidRDefault="00FF6618" w:rsidP="00A05E44">
      <w:pPr>
        <w:spacing w:after="0" w:line="240" w:lineRule="auto"/>
        <w:ind w:left="446" w:hanging="446"/>
        <w:rPr>
          <w:rFonts w:eastAsia="Times New Roman" w:cstheme="minorHAnsi"/>
          <w:kern w:val="0"/>
          <w:sz w:val="24"/>
          <w:szCs w:val="24"/>
        </w:rPr>
      </w:pPr>
    </w:p>
    <w:p w14:paraId="4205EA01" w14:textId="4186B69D" w:rsidR="005461BC" w:rsidRDefault="005461B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Janel Gifford asked about the status of the new engine, and </w:t>
      </w:r>
      <w:r w:rsidR="000606B9">
        <w:rPr>
          <w:rFonts w:eastAsia="Times New Roman" w:cstheme="minorHAnsi"/>
          <w:kern w:val="0"/>
          <w:sz w:val="24"/>
          <w:szCs w:val="24"/>
        </w:rPr>
        <w:t xml:space="preserve">Chief Jackson </w:t>
      </w:r>
      <w:r>
        <w:rPr>
          <w:rFonts w:eastAsia="Times New Roman" w:cstheme="minorHAnsi"/>
          <w:kern w:val="0"/>
          <w:sz w:val="24"/>
          <w:szCs w:val="24"/>
        </w:rPr>
        <w:t>replied</w:t>
      </w:r>
      <w:r w:rsidR="000606B9">
        <w:rPr>
          <w:rFonts w:eastAsia="Times New Roman" w:cstheme="minorHAnsi"/>
          <w:kern w:val="0"/>
          <w:sz w:val="24"/>
          <w:szCs w:val="24"/>
        </w:rPr>
        <w:t xml:space="preserve"> he received </w:t>
      </w:r>
    </w:p>
    <w:p w14:paraId="5AC57513" w14:textId="77777777" w:rsidR="005461BC" w:rsidRDefault="005461B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w:t>
      </w:r>
      <w:r w:rsidR="000606B9">
        <w:rPr>
          <w:rFonts w:eastAsia="Times New Roman" w:cstheme="minorHAnsi"/>
          <w:kern w:val="0"/>
          <w:sz w:val="24"/>
          <w:szCs w:val="24"/>
        </w:rPr>
        <w:t xml:space="preserve">he last weekly </w:t>
      </w:r>
      <w:r>
        <w:rPr>
          <w:rFonts w:eastAsia="Times New Roman" w:cstheme="minorHAnsi"/>
          <w:kern w:val="0"/>
          <w:sz w:val="24"/>
          <w:szCs w:val="24"/>
        </w:rPr>
        <w:t>u</w:t>
      </w:r>
      <w:r w:rsidR="000606B9">
        <w:rPr>
          <w:rFonts w:eastAsia="Times New Roman" w:cstheme="minorHAnsi"/>
          <w:kern w:val="0"/>
          <w:sz w:val="24"/>
          <w:szCs w:val="24"/>
        </w:rPr>
        <w:t>pdate</w:t>
      </w:r>
      <w:r w:rsidR="006023F4">
        <w:rPr>
          <w:rFonts w:eastAsia="Times New Roman" w:cstheme="minorHAnsi"/>
          <w:kern w:val="0"/>
          <w:sz w:val="24"/>
          <w:szCs w:val="24"/>
        </w:rPr>
        <w:t xml:space="preserve"> last week or the week before and shared it with Captain Ganz. It is </w:t>
      </w:r>
    </w:p>
    <w:p w14:paraId="2FC28CBB" w14:textId="77777777" w:rsidR="001B0308" w:rsidRDefault="006023F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anticipated that it will be ready for final inspection at the end of this week or first part of the</w:t>
      </w:r>
      <w:r w:rsidR="001B0308">
        <w:rPr>
          <w:rFonts w:eastAsia="Times New Roman" w:cstheme="minorHAnsi"/>
          <w:kern w:val="0"/>
          <w:sz w:val="24"/>
          <w:szCs w:val="24"/>
        </w:rPr>
        <w:t xml:space="preserve"> </w:t>
      </w:r>
    </w:p>
    <w:p w14:paraId="186F5337" w14:textId="77777777" w:rsidR="001B0308" w:rsidRDefault="001B0308" w:rsidP="00010CCA">
      <w:pPr>
        <w:spacing w:after="0" w:line="240" w:lineRule="auto"/>
        <w:ind w:left="446" w:hanging="446"/>
        <w:rPr>
          <w:rFonts w:eastAsia="Times New Roman" w:cstheme="minorHAnsi"/>
          <w:kern w:val="0"/>
          <w:sz w:val="24"/>
          <w:szCs w:val="24"/>
        </w:rPr>
      </w:pPr>
      <w:r w:rsidRPr="001B0308">
        <w:rPr>
          <w:rFonts w:eastAsia="Times New Roman" w:cstheme="minorHAnsi"/>
          <w:color w:val="FF0000"/>
          <w:kern w:val="0"/>
          <w:sz w:val="24"/>
          <w:szCs w:val="24"/>
        </w:rPr>
        <w:t>next</w:t>
      </w:r>
      <w:r w:rsidR="006023F4">
        <w:rPr>
          <w:rFonts w:eastAsia="Times New Roman" w:cstheme="minorHAnsi"/>
          <w:kern w:val="0"/>
          <w:sz w:val="24"/>
          <w:szCs w:val="24"/>
        </w:rPr>
        <w:t xml:space="preserve"> week</w:t>
      </w:r>
      <w:r w:rsidR="00BE35D4">
        <w:rPr>
          <w:rFonts w:eastAsia="Times New Roman" w:cstheme="minorHAnsi"/>
          <w:kern w:val="0"/>
          <w:sz w:val="24"/>
          <w:szCs w:val="24"/>
        </w:rPr>
        <w:t xml:space="preserve">. He is expecting an update from Hughes by the end of the week. Once the final </w:t>
      </w:r>
    </w:p>
    <w:p w14:paraId="333AD613" w14:textId="77777777" w:rsidR="001B0308" w:rsidRDefault="00BE35D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inspection takes place then preparation will be made for it to be delivered to the Springfield </w:t>
      </w:r>
    </w:p>
    <w:p w14:paraId="31462D23" w14:textId="77777777" w:rsidR="001B0308" w:rsidRDefault="00BE35D4"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facility at Hughes </w:t>
      </w:r>
      <w:r w:rsidR="00182387">
        <w:rPr>
          <w:rFonts w:eastAsia="Times New Roman" w:cstheme="minorHAnsi"/>
          <w:kern w:val="0"/>
          <w:sz w:val="24"/>
          <w:szCs w:val="24"/>
        </w:rPr>
        <w:t>to equip</w:t>
      </w:r>
      <w:r>
        <w:rPr>
          <w:rFonts w:eastAsia="Times New Roman" w:cstheme="minorHAnsi"/>
          <w:kern w:val="0"/>
          <w:sz w:val="24"/>
          <w:szCs w:val="24"/>
        </w:rPr>
        <w:t xml:space="preserve"> the Engine</w:t>
      </w:r>
      <w:r w:rsidR="00182387">
        <w:rPr>
          <w:rFonts w:eastAsia="Times New Roman" w:cstheme="minorHAnsi"/>
          <w:kern w:val="0"/>
          <w:sz w:val="24"/>
          <w:szCs w:val="24"/>
        </w:rPr>
        <w:t xml:space="preserve"> with</w:t>
      </w:r>
      <w:r>
        <w:rPr>
          <w:rFonts w:eastAsia="Times New Roman" w:cstheme="minorHAnsi"/>
          <w:kern w:val="0"/>
          <w:sz w:val="24"/>
          <w:szCs w:val="24"/>
        </w:rPr>
        <w:t xml:space="preserve"> radios and Firecom equipment installed</w:t>
      </w:r>
      <w:r w:rsidR="00182387">
        <w:rPr>
          <w:rFonts w:eastAsia="Times New Roman" w:cstheme="minorHAnsi"/>
          <w:kern w:val="0"/>
          <w:sz w:val="24"/>
          <w:szCs w:val="24"/>
        </w:rPr>
        <w:t>,</w:t>
      </w:r>
      <w:r>
        <w:rPr>
          <w:rFonts w:eastAsia="Times New Roman" w:cstheme="minorHAnsi"/>
          <w:kern w:val="0"/>
          <w:sz w:val="24"/>
          <w:szCs w:val="24"/>
        </w:rPr>
        <w:t xml:space="preserve"> </w:t>
      </w:r>
      <w:r w:rsidR="005461BC">
        <w:rPr>
          <w:rFonts w:eastAsia="Times New Roman" w:cstheme="minorHAnsi"/>
          <w:kern w:val="0"/>
          <w:sz w:val="24"/>
          <w:szCs w:val="24"/>
        </w:rPr>
        <w:t xml:space="preserve">as well as </w:t>
      </w:r>
    </w:p>
    <w:p w14:paraId="528C9F4A" w14:textId="77777777" w:rsidR="001B0308" w:rsidRDefault="005461B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other mounting equipment, so it is possible it could be in service after a month or so when the </w:t>
      </w:r>
    </w:p>
    <w:p w14:paraId="0D5B46FD" w14:textId="77C7BBE3" w:rsidR="00AA00EC" w:rsidRDefault="005461BC"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work is completed.</w:t>
      </w:r>
    </w:p>
    <w:p w14:paraId="17F889EF" w14:textId="77777777" w:rsidR="00094D2D" w:rsidRDefault="00094D2D" w:rsidP="00010CCA">
      <w:pPr>
        <w:spacing w:after="0" w:line="240" w:lineRule="auto"/>
        <w:ind w:left="446" w:hanging="446"/>
        <w:rPr>
          <w:rFonts w:eastAsia="Times New Roman" w:cstheme="minorHAnsi"/>
          <w:kern w:val="0"/>
          <w:sz w:val="24"/>
          <w:szCs w:val="24"/>
        </w:rPr>
      </w:pPr>
    </w:p>
    <w:p w14:paraId="28784223" w14:textId="77777777" w:rsidR="00094D2D" w:rsidRDefault="00094D2D" w:rsidP="00094D2D">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Chief Jackson also informed those present that we expect to see delivery sometime between </w:t>
      </w:r>
    </w:p>
    <w:p w14:paraId="09F90DD3" w14:textId="77777777" w:rsidR="00094D2D" w:rsidRDefault="00094D2D" w:rsidP="00094D2D">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June and October of this year of the Type 6 Wildland Apparatus awarded to us by the OSFM </w:t>
      </w:r>
    </w:p>
    <w:p w14:paraId="545CEDE0" w14:textId="77777777" w:rsidR="00F93DEE" w:rsidRDefault="00094D2D" w:rsidP="00094D2D">
      <w:pPr>
        <w:spacing w:after="0" w:line="240" w:lineRule="auto"/>
        <w:ind w:left="446" w:hanging="446"/>
        <w:rPr>
          <w:rFonts w:eastAsia="Times New Roman" w:cstheme="minorHAnsi"/>
          <w:kern w:val="0"/>
          <w:sz w:val="24"/>
          <w:szCs w:val="24"/>
        </w:rPr>
      </w:pPr>
      <w:r>
        <w:rPr>
          <w:rFonts w:eastAsia="Times New Roman" w:cstheme="minorHAnsi"/>
          <w:kern w:val="0"/>
          <w:sz w:val="24"/>
          <w:szCs w:val="24"/>
        </w:rPr>
        <w:t>grant.</w:t>
      </w:r>
      <w:r w:rsidR="00160158">
        <w:rPr>
          <w:rFonts w:eastAsia="Times New Roman" w:cstheme="minorHAnsi"/>
          <w:kern w:val="0"/>
          <w:sz w:val="24"/>
          <w:szCs w:val="24"/>
        </w:rPr>
        <w:t xml:space="preserve"> Equipment </w:t>
      </w:r>
      <w:r w:rsidR="005734DF">
        <w:rPr>
          <w:rFonts w:eastAsia="Times New Roman" w:cstheme="minorHAnsi"/>
          <w:kern w:val="0"/>
          <w:sz w:val="24"/>
          <w:szCs w:val="24"/>
        </w:rPr>
        <w:t xml:space="preserve">for the apparatus </w:t>
      </w:r>
      <w:r w:rsidR="00160158">
        <w:rPr>
          <w:rFonts w:eastAsia="Times New Roman" w:cstheme="minorHAnsi"/>
          <w:kern w:val="0"/>
          <w:sz w:val="24"/>
          <w:szCs w:val="24"/>
        </w:rPr>
        <w:t xml:space="preserve">is available to pick up at the State Fire Marshal’s Office, </w:t>
      </w:r>
    </w:p>
    <w:p w14:paraId="381CC3AD" w14:textId="0B9A79E9" w:rsidR="00094D2D" w:rsidRDefault="00F93DEE" w:rsidP="00094D2D">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which </w:t>
      </w:r>
      <w:r w:rsidR="00160158">
        <w:rPr>
          <w:rFonts w:eastAsia="Times New Roman" w:cstheme="minorHAnsi"/>
          <w:kern w:val="0"/>
          <w:sz w:val="24"/>
          <w:szCs w:val="24"/>
        </w:rPr>
        <w:t xml:space="preserve">we will need to </w:t>
      </w:r>
      <w:r w:rsidR="00790CFF">
        <w:rPr>
          <w:rFonts w:eastAsia="Times New Roman" w:cstheme="minorHAnsi"/>
          <w:kern w:val="0"/>
          <w:sz w:val="24"/>
          <w:szCs w:val="24"/>
        </w:rPr>
        <w:t>pick up</w:t>
      </w:r>
      <w:r w:rsidR="00160158">
        <w:rPr>
          <w:rFonts w:eastAsia="Times New Roman" w:cstheme="minorHAnsi"/>
          <w:kern w:val="0"/>
          <w:sz w:val="24"/>
          <w:szCs w:val="24"/>
        </w:rPr>
        <w:t xml:space="preserve"> the equipment in Salem. </w:t>
      </w:r>
    </w:p>
    <w:p w14:paraId="6069F99C" w14:textId="77777777" w:rsidR="00094D2D" w:rsidRDefault="00094D2D" w:rsidP="00010CCA">
      <w:pPr>
        <w:spacing w:after="0" w:line="240" w:lineRule="auto"/>
        <w:ind w:left="446" w:hanging="446"/>
        <w:rPr>
          <w:rFonts w:eastAsia="Times New Roman" w:cstheme="minorHAnsi"/>
          <w:kern w:val="0"/>
          <w:sz w:val="24"/>
          <w:szCs w:val="24"/>
        </w:rPr>
      </w:pPr>
    </w:p>
    <w:p w14:paraId="0C30F698" w14:textId="6FC31413" w:rsidR="00540697" w:rsidRDefault="00094D2D" w:rsidP="00010CCA">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 xml:space="preserve">Item 5 – Levy – Local Option SEL 803 Form </w:t>
      </w:r>
      <w:r w:rsidR="00540697">
        <w:rPr>
          <w:rFonts w:eastAsia="Times New Roman" w:cstheme="minorHAnsi"/>
          <w:b/>
          <w:bCs/>
          <w:kern w:val="0"/>
          <w:sz w:val="24"/>
          <w:szCs w:val="24"/>
          <w:u w:val="single"/>
        </w:rPr>
        <w:t>–</w:t>
      </w:r>
      <w:r>
        <w:rPr>
          <w:rFonts w:eastAsia="Times New Roman" w:cstheme="minorHAnsi"/>
          <w:b/>
          <w:bCs/>
          <w:kern w:val="0"/>
          <w:sz w:val="24"/>
          <w:szCs w:val="24"/>
          <w:u w:val="single"/>
        </w:rPr>
        <w:t xml:space="preserve"> </w:t>
      </w:r>
      <w:r w:rsidR="00540697">
        <w:rPr>
          <w:rFonts w:eastAsia="Times New Roman" w:cstheme="minorHAnsi"/>
          <w:kern w:val="0"/>
          <w:sz w:val="24"/>
          <w:szCs w:val="24"/>
        </w:rPr>
        <w:t xml:space="preserve">Secretary-Treasurer Gifford informed those </w:t>
      </w:r>
    </w:p>
    <w:p w14:paraId="5362DEDE" w14:textId="77777777" w:rsidR="00160158" w:rsidRDefault="00540697"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present that she decided to check with the County </w:t>
      </w:r>
      <w:r w:rsidR="00160158">
        <w:rPr>
          <w:rFonts w:eastAsia="Times New Roman" w:cstheme="minorHAnsi"/>
          <w:kern w:val="0"/>
          <w:sz w:val="24"/>
          <w:szCs w:val="24"/>
        </w:rPr>
        <w:t>Clerk’s</w:t>
      </w:r>
      <w:r>
        <w:rPr>
          <w:rFonts w:eastAsia="Times New Roman" w:cstheme="minorHAnsi"/>
          <w:kern w:val="0"/>
          <w:sz w:val="24"/>
          <w:szCs w:val="24"/>
        </w:rPr>
        <w:t xml:space="preserve"> </w:t>
      </w:r>
      <w:r w:rsidR="00160158">
        <w:rPr>
          <w:rFonts w:eastAsia="Times New Roman" w:cstheme="minorHAnsi"/>
          <w:kern w:val="0"/>
          <w:sz w:val="24"/>
          <w:szCs w:val="24"/>
        </w:rPr>
        <w:t xml:space="preserve">Office to see if it was acceptable to </w:t>
      </w:r>
    </w:p>
    <w:p w14:paraId="0F04A51A" w14:textId="77777777" w:rsidR="00160158" w:rsidRDefault="00160158"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send the 803 form, which is the form that has everything on it not just the ballot title. They </w:t>
      </w:r>
    </w:p>
    <w:p w14:paraId="12F4D257" w14:textId="77777777" w:rsidR="00F93DEE" w:rsidRDefault="00160158"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responded</w:t>
      </w:r>
      <w:r w:rsidR="005B4B5A">
        <w:rPr>
          <w:rFonts w:eastAsia="Times New Roman" w:cstheme="minorHAnsi"/>
          <w:kern w:val="0"/>
          <w:sz w:val="24"/>
          <w:szCs w:val="24"/>
        </w:rPr>
        <w:t xml:space="preserve"> </w:t>
      </w:r>
      <w:r>
        <w:rPr>
          <w:rFonts w:eastAsia="Times New Roman" w:cstheme="minorHAnsi"/>
          <w:kern w:val="0"/>
          <w:sz w:val="24"/>
          <w:szCs w:val="24"/>
        </w:rPr>
        <w:t>no</w:t>
      </w:r>
      <w:r w:rsidR="005B4B5A">
        <w:rPr>
          <w:rFonts w:eastAsia="Times New Roman" w:cstheme="minorHAnsi"/>
          <w:kern w:val="0"/>
          <w:sz w:val="24"/>
          <w:szCs w:val="24"/>
        </w:rPr>
        <w:t>,</w:t>
      </w:r>
      <w:r>
        <w:rPr>
          <w:rFonts w:eastAsia="Times New Roman" w:cstheme="minorHAnsi"/>
          <w:kern w:val="0"/>
          <w:sz w:val="24"/>
          <w:szCs w:val="24"/>
        </w:rPr>
        <w:t xml:space="preserve"> </w:t>
      </w:r>
      <w:r w:rsidR="00AC2A86">
        <w:rPr>
          <w:rFonts w:eastAsia="Times New Roman" w:cstheme="minorHAnsi"/>
          <w:kern w:val="0"/>
          <w:sz w:val="24"/>
          <w:szCs w:val="24"/>
        </w:rPr>
        <w:t>that</w:t>
      </w:r>
      <w:r w:rsidR="00F93DEE">
        <w:rPr>
          <w:rFonts w:eastAsia="Times New Roman" w:cstheme="minorHAnsi"/>
          <w:kern w:val="0"/>
          <w:sz w:val="24"/>
          <w:szCs w:val="24"/>
        </w:rPr>
        <w:t xml:space="preserve"> they</w:t>
      </w:r>
      <w:r w:rsidR="00AC2A86">
        <w:rPr>
          <w:rFonts w:eastAsia="Times New Roman" w:cstheme="minorHAnsi"/>
          <w:kern w:val="0"/>
          <w:sz w:val="24"/>
          <w:szCs w:val="24"/>
        </w:rPr>
        <w:t xml:space="preserve"> would </w:t>
      </w:r>
      <w:r w:rsidR="005734DF">
        <w:rPr>
          <w:rFonts w:eastAsia="Times New Roman" w:cstheme="minorHAnsi"/>
          <w:kern w:val="0"/>
          <w:sz w:val="24"/>
          <w:szCs w:val="24"/>
        </w:rPr>
        <w:t xml:space="preserve">only </w:t>
      </w:r>
      <w:r>
        <w:rPr>
          <w:rFonts w:eastAsia="Times New Roman" w:cstheme="minorHAnsi"/>
          <w:kern w:val="0"/>
          <w:sz w:val="24"/>
          <w:szCs w:val="24"/>
        </w:rPr>
        <w:t>need to send</w:t>
      </w:r>
      <w:r w:rsidR="00A24CDF">
        <w:rPr>
          <w:rFonts w:eastAsia="Times New Roman" w:cstheme="minorHAnsi"/>
          <w:kern w:val="0"/>
          <w:sz w:val="24"/>
          <w:szCs w:val="24"/>
        </w:rPr>
        <w:t xml:space="preserve"> </w:t>
      </w:r>
      <w:r w:rsidR="00AC2A86">
        <w:rPr>
          <w:rFonts w:eastAsia="Times New Roman" w:cstheme="minorHAnsi"/>
          <w:kern w:val="0"/>
          <w:sz w:val="24"/>
          <w:szCs w:val="24"/>
        </w:rPr>
        <w:t xml:space="preserve">the SEL 805 before the March 1 </w:t>
      </w:r>
      <w:r w:rsidR="00A24CDF">
        <w:rPr>
          <w:rFonts w:eastAsia="Times New Roman" w:cstheme="minorHAnsi"/>
          <w:kern w:val="0"/>
          <w:sz w:val="24"/>
          <w:szCs w:val="24"/>
        </w:rPr>
        <w:t>deadline</w:t>
      </w:r>
      <w:r w:rsidR="00AC2A86">
        <w:rPr>
          <w:rFonts w:eastAsia="Times New Roman" w:cstheme="minorHAnsi"/>
          <w:kern w:val="0"/>
          <w:sz w:val="24"/>
          <w:szCs w:val="24"/>
        </w:rPr>
        <w:t xml:space="preserve">. </w:t>
      </w:r>
    </w:p>
    <w:p w14:paraId="5DAE12DA" w14:textId="77777777" w:rsidR="00F93DEE" w:rsidRDefault="00AC2A86"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They</w:t>
      </w:r>
      <w:r w:rsidR="00A24CDF">
        <w:rPr>
          <w:rFonts w:eastAsia="Times New Roman" w:cstheme="minorHAnsi"/>
          <w:kern w:val="0"/>
          <w:sz w:val="24"/>
          <w:szCs w:val="24"/>
        </w:rPr>
        <w:t xml:space="preserve"> </w:t>
      </w:r>
      <w:r>
        <w:rPr>
          <w:rFonts w:eastAsia="Times New Roman" w:cstheme="minorHAnsi"/>
          <w:kern w:val="0"/>
          <w:sz w:val="24"/>
          <w:szCs w:val="24"/>
        </w:rPr>
        <w:t xml:space="preserve">then </w:t>
      </w:r>
      <w:r w:rsidR="00A24CDF">
        <w:rPr>
          <w:rFonts w:eastAsia="Times New Roman" w:cstheme="minorHAnsi"/>
          <w:kern w:val="0"/>
          <w:sz w:val="24"/>
          <w:szCs w:val="24"/>
        </w:rPr>
        <w:t xml:space="preserve">publish a </w:t>
      </w:r>
      <w:r>
        <w:rPr>
          <w:rFonts w:eastAsia="Times New Roman" w:cstheme="minorHAnsi"/>
          <w:kern w:val="0"/>
          <w:sz w:val="24"/>
          <w:szCs w:val="24"/>
        </w:rPr>
        <w:t>N</w:t>
      </w:r>
      <w:r w:rsidR="00A24CDF">
        <w:rPr>
          <w:rFonts w:eastAsia="Times New Roman" w:cstheme="minorHAnsi"/>
          <w:kern w:val="0"/>
          <w:sz w:val="24"/>
          <w:szCs w:val="24"/>
        </w:rPr>
        <w:t xml:space="preserve">otice of </w:t>
      </w:r>
      <w:r>
        <w:rPr>
          <w:rFonts w:eastAsia="Times New Roman" w:cstheme="minorHAnsi"/>
          <w:kern w:val="0"/>
          <w:sz w:val="24"/>
          <w:szCs w:val="24"/>
        </w:rPr>
        <w:t>R</w:t>
      </w:r>
      <w:r w:rsidR="00A24CDF">
        <w:rPr>
          <w:rFonts w:eastAsia="Times New Roman" w:cstheme="minorHAnsi"/>
          <w:kern w:val="0"/>
          <w:sz w:val="24"/>
          <w:szCs w:val="24"/>
        </w:rPr>
        <w:t>eceipt of</w:t>
      </w:r>
      <w:r>
        <w:rPr>
          <w:rFonts w:eastAsia="Times New Roman" w:cstheme="minorHAnsi"/>
          <w:kern w:val="0"/>
          <w:sz w:val="24"/>
          <w:szCs w:val="24"/>
        </w:rPr>
        <w:t xml:space="preserve"> B</w:t>
      </w:r>
      <w:r w:rsidR="00A24CDF">
        <w:rPr>
          <w:rFonts w:eastAsia="Times New Roman" w:cstheme="minorHAnsi"/>
          <w:kern w:val="0"/>
          <w:sz w:val="24"/>
          <w:szCs w:val="24"/>
        </w:rPr>
        <w:t xml:space="preserve">allot </w:t>
      </w:r>
      <w:r>
        <w:rPr>
          <w:rFonts w:eastAsia="Times New Roman" w:cstheme="minorHAnsi"/>
          <w:kern w:val="0"/>
          <w:sz w:val="24"/>
          <w:szCs w:val="24"/>
        </w:rPr>
        <w:t>T</w:t>
      </w:r>
      <w:r w:rsidR="00A24CDF">
        <w:rPr>
          <w:rFonts w:eastAsia="Times New Roman" w:cstheme="minorHAnsi"/>
          <w:kern w:val="0"/>
          <w:sz w:val="24"/>
          <w:szCs w:val="24"/>
        </w:rPr>
        <w:t xml:space="preserve">itle. Then there is a seven-day challenge period </w:t>
      </w:r>
    </w:p>
    <w:p w14:paraId="1FEAFC6C" w14:textId="7A1615A0" w:rsidR="00AC2A86" w:rsidRDefault="00A24CDF"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then we can file the </w:t>
      </w:r>
      <w:r w:rsidR="00AC2A86">
        <w:rPr>
          <w:rFonts w:eastAsia="Times New Roman" w:cstheme="minorHAnsi"/>
          <w:kern w:val="0"/>
          <w:sz w:val="24"/>
          <w:szCs w:val="24"/>
        </w:rPr>
        <w:t>8</w:t>
      </w:r>
      <w:r>
        <w:rPr>
          <w:rFonts w:eastAsia="Times New Roman" w:cstheme="minorHAnsi"/>
          <w:kern w:val="0"/>
          <w:sz w:val="24"/>
          <w:szCs w:val="24"/>
        </w:rPr>
        <w:t xml:space="preserve">03 </w:t>
      </w:r>
      <w:r w:rsidR="00AC2A86">
        <w:rPr>
          <w:rFonts w:eastAsia="Times New Roman" w:cstheme="minorHAnsi"/>
          <w:kern w:val="0"/>
          <w:sz w:val="24"/>
          <w:szCs w:val="24"/>
        </w:rPr>
        <w:t xml:space="preserve">and </w:t>
      </w:r>
      <w:r>
        <w:rPr>
          <w:rFonts w:eastAsia="Times New Roman" w:cstheme="minorHAnsi"/>
          <w:kern w:val="0"/>
          <w:sz w:val="24"/>
          <w:szCs w:val="24"/>
        </w:rPr>
        <w:t>explanatory stateme</w:t>
      </w:r>
      <w:r w:rsidR="00AC2A86">
        <w:rPr>
          <w:rFonts w:eastAsia="Times New Roman" w:cstheme="minorHAnsi"/>
          <w:kern w:val="0"/>
          <w:sz w:val="24"/>
          <w:szCs w:val="24"/>
        </w:rPr>
        <w:t>nt. The</w:t>
      </w:r>
      <w:r>
        <w:rPr>
          <w:rFonts w:eastAsia="Times New Roman" w:cstheme="minorHAnsi"/>
          <w:kern w:val="0"/>
          <w:sz w:val="24"/>
          <w:szCs w:val="24"/>
        </w:rPr>
        <w:t xml:space="preserve"> deadline </w:t>
      </w:r>
      <w:r w:rsidR="00AC2A86">
        <w:rPr>
          <w:rFonts w:eastAsia="Times New Roman" w:cstheme="minorHAnsi"/>
          <w:kern w:val="0"/>
          <w:sz w:val="24"/>
          <w:szCs w:val="24"/>
        </w:rPr>
        <w:t xml:space="preserve">for the SEL 803 </w:t>
      </w:r>
      <w:r>
        <w:rPr>
          <w:rFonts w:eastAsia="Times New Roman" w:cstheme="minorHAnsi"/>
          <w:kern w:val="0"/>
          <w:sz w:val="24"/>
          <w:szCs w:val="24"/>
        </w:rPr>
        <w:t xml:space="preserve">is March </w:t>
      </w:r>
    </w:p>
    <w:p w14:paraId="0F5A7123" w14:textId="00132732" w:rsidR="009E21BB" w:rsidRDefault="00A24CDF"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21</w:t>
      </w:r>
      <w:r w:rsidRPr="00A24CDF">
        <w:rPr>
          <w:rFonts w:eastAsia="Times New Roman" w:cstheme="minorHAnsi"/>
          <w:kern w:val="0"/>
          <w:sz w:val="24"/>
          <w:szCs w:val="24"/>
          <w:vertAlign w:val="superscript"/>
        </w:rPr>
        <w:t>st</w:t>
      </w:r>
      <w:r>
        <w:rPr>
          <w:rFonts w:eastAsia="Times New Roman" w:cstheme="minorHAnsi"/>
          <w:kern w:val="0"/>
          <w:sz w:val="24"/>
          <w:szCs w:val="24"/>
        </w:rPr>
        <w:t>.</w:t>
      </w:r>
      <w:r w:rsidR="00AC2A86">
        <w:rPr>
          <w:rFonts w:eastAsia="Times New Roman" w:cstheme="minorHAnsi"/>
          <w:kern w:val="0"/>
          <w:sz w:val="24"/>
          <w:szCs w:val="24"/>
        </w:rPr>
        <w:t xml:space="preserve"> Janel </w:t>
      </w:r>
      <w:r w:rsidR="00F93DEE">
        <w:rPr>
          <w:rFonts w:eastAsia="Times New Roman" w:cstheme="minorHAnsi"/>
          <w:kern w:val="0"/>
          <w:sz w:val="24"/>
          <w:szCs w:val="24"/>
        </w:rPr>
        <w:t>said</w:t>
      </w:r>
      <w:r w:rsidR="00AC2A86">
        <w:rPr>
          <w:rFonts w:eastAsia="Times New Roman" w:cstheme="minorHAnsi"/>
          <w:kern w:val="0"/>
          <w:sz w:val="24"/>
          <w:szCs w:val="24"/>
        </w:rPr>
        <w:t xml:space="preserve"> </w:t>
      </w:r>
      <w:r w:rsidR="009E21BB">
        <w:rPr>
          <w:rFonts w:eastAsia="Times New Roman" w:cstheme="minorHAnsi"/>
          <w:kern w:val="0"/>
          <w:sz w:val="24"/>
          <w:szCs w:val="24"/>
        </w:rPr>
        <w:t>t</w:t>
      </w:r>
      <w:r>
        <w:rPr>
          <w:rFonts w:eastAsia="Times New Roman" w:cstheme="minorHAnsi"/>
          <w:kern w:val="0"/>
          <w:sz w:val="24"/>
          <w:szCs w:val="24"/>
        </w:rPr>
        <w:t>hey also</w:t>
      </w:r>
      <w:r w:rsidR="00AC2A86">
        <w:rPr>
          <w:rFonts w:eastAsia="Times New Roman" w:cstheme="minorHAnsi"/>
          <w:kern w:val="0"/>
          <w:sz w:val="24"/>
          <w:szCs w:val="24"/>
        </w:rPr>
        <w:t xml:space="preserve"> </w:t>
      </w:r>
      <w:r>
        <w:rPr>
          <w:rFonts w:eastAsia="Times New Roman" w:cstheme="minorHAnsi"/>
          <w:kern w:val="0"/>
          <w:sz w:val="24"/>
          <w:szCs w:val="24"/>
        </w:rPr>
        <w:t>suggested that</w:t>
      </w:r>
      <w:r w:rsidR="00790CFF">
        <w:rPr>
          <w:rFonts w:eastAsia="Times New Roman" w:cstheme="minorHAnsi"/>
          <w:kern w:val="0"/>
          <w:sz w:val="24"/>
          <w:szCs w:val="24"/>
        </w:rPr>
        <w:t xml:space="preserve"> we </w:t>
      </w:r>
      <w:r w:rsidR="009E21BB">
        <w:rPr>
          <w:rFonts w:eastAsia="Times New Roman" w:cstheme="minorHAnsi"/>
          <w:kern w:val="0"/>
          <w:sz w:val="24"/>
          <w:szCs w:val="24"/>
        </w:rPr>
        <w:t>e</w:t>
      </w:r>
      <w:r w:rsidR="00790CFF">
        <w:rPr>
          <w:rFonts w:eastAsia="Times New Roman" w:cstheme="minorHAnsi"/>
          <w:kern w:val="0"/>
          <w:sz w:val="24"/>
          <w:szCs w:val="24"/>
        </w:rPr>
        <w:t xml:space="preserve">mail them a draft word document of the </w:t>
      </w:r>
    </w:p>
    <w:p w14:paraId="65F8EC75" w14:textId="77777777" w:rsidR="005734DF" w:rsidRDefault="00790CFF"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entire thing, </w:t>
      </w:r>
      <w:r w:rsidR="009E21BB">
        <w:rPr>
          <w:rFonts w:eastAsia="Times New Roman" w:cstheme="minorHAnsi"/>
          <w:kern w:val="0"/>
          <w:sz w:val="24"/>
          <w:szCs w:val="24"/>
        </w:rPr>
        <w:t xml:space="preserve">and </w:t>
      </w:r>
      <w:r>
        <w:rPr>
          <w:rFonts w:eastAsia="Times New Roman" w:cstheme="minorHAnsi"/>
          <w:kern w:val="0"/>
          <w:sz w:val="24"/>
          <w:szCs w:val="24"/>
        </w:rPr>
        <w:t xml:space="preserve">they will let us know </w:t>
      </w:r>
      <w:r w:rsidR="009E21BB">
        <w:rPr>
          <w:rFonts w:eastAsia="Times New Roman" w:cstheme="minorHAnsi"/>
          <w:kern w:val="0"/>
          <w:sz w:val="24"/>
          <w:szCs w:val="24"/>
        </w:rPr>
        <w:t>if</w:t>
      </w:r>
      <w:r>
        <w:rPr>
          <w:rFonts w:eastAsia="Times New Roman" w:cstheme="minorHAnsi"/>
          <w:kern w:val="0"/>
          <w:sz w:val="24"/>
          <w:szCs w:val="24"/>
        </w:rPr>
        <w:t xml:space="preserve"> </w:t>
      </w:r>
      <w:r w:rsidR="009E21BB">
        <w:rPr>
          <w:rFonts w:eastAsia="Times New Roman" w:cstheme="minorHAnsi"/>
          <w:kern w:val="0"/>
          <w:sz w:val="24"/>
          <w:szCs w:val="24"/>
        </w:rPr>
        <w:t xml:space="preserve">everything is okay. </w:t>
      </w:r>
    </w:p>
    <w:p w14:paraId="639359AC" w14:textId="77777777" w:rsidR="005734DF" w:rsidRDefault="005734DF" w:rsidP="00010CCA">
      <w:pPr>
        <w:spacing w:after="0" w:line="240" w:lineRule="auto"/>
        <w:ind w:left="446" w:hanging="446"/>
        <w:rPr>
          <w:rFonts w:eastAsia="Times New Roman" w:cstheme="minorHAnsi"/>
          <w:kern w:val="0"/>
          <w:sz w:val="24"/>
          <w:szCs w:val="24"/>
        </w:rPr>
      </w:pPr>
    </w:p>
    <w:p w14:paraId="1D515865" w14:textId="77777777" w:rsidR="005734DF" w:rsidRDefault="008F14CA"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Janel </w:t>
      </w:r>
      <w:r w:rsidR="005734DF">
        <w:rPr>
          <w:rFonts w:eastAsia="Times New Roman" w:cstheme="minorHAnsi"/>
          <w:kern w:val="0"/>
          <w:sz w:val="24"/>
          <w:szCs w:val="24"/>
        </w:rPr>
        <w:t xml:space="preserve">then </w:t>
      </w:r>
      <w:r w:rsidR="009E21BB">
        <w:rPr>
          <w:rFonts w:eastAsia="Times New Roman" w:cstheme="minorHAnsi"/>
          <w:kern w:val="0"/>
          <w:sz w:val="24"/>
          <w:szCs w:val="24"/>
        </w:rPr>
        <w:t>noted</w:t>
      </w:r>
      <w:r>
        <w:rPr>
          <w:rFonts w:eastAsia="Times New Roman" w:cstheme="minorHAnsi"/>
          <w:kern w:val="0"/>
          <w:sz w:val="24"/>
          <w:szCs w:val="24"/>
        </w:rPr>
        <w:t xml:space="preserve"> that she and Richard were on the Levy Committee prior to his resignation, and </w:t>
      </w:r>
    </w:p>
    <w:p w14:paraId="65F7A8FD" w14:textId="77777777" w:rsidR="005734DF" w:rsidRDefault="00790CFF"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asked </w:t>
      </w:r>
      <w:r w:rsidR="009E21BB">
        <w:rPr>
          <w:rFonts w:eastAsia="Times New Roman" w:cstheme="minorHAnsi"/>
          <w:kern w:val="0"/>
          <w:sz w:val="24"/>
          <w:szCs w:val="24"/>
        </w:rPr>
        <w:t>D</w:t>
      </w:r>
      <w:r>
        <w:rPr>
          <w:rFonts w:eastAsia="Times New Roman" w:cstheme="minorHAnsi"/>
          <w:kern w:val="0"/>
          <w:sz w:val="24"/>
          <w:szCs w:val="24"/>
        </w:rPr>
        <w:t>irectors Erskine and Lebeuf if either of them</w:t>
      </w:r>
      <w:r w:rsidR="008F14CA">
        <w:rPr>
          <w:rFonts w:eastAsia="Times New Roman" w:cstheme="minorHAnsi"/>
          <w:kern w:val="0"/>
          <w:sz w:val="24"/>
          <w:szCs w:val="24"/>
        </w:rPr>
        <w:t xml:space="preserve"> would</w:t>
      </w:r>
      <w:r w:rsidR="00122FCD">
        <w:rPr>
          <w:rFonts w:eastAsia="Times New Roman" w:cstheme="minorHAnsi"/>
          <w:kern w:val="0"/>
          <w:sz w:val="24"/>
          <w:szCs w:val="24"/>
        </w:rPr>
        <w:t xml:space="preserve"> replac</w:t>
      </w:r>
      <w:r w:rsidR="008F14CA">
        <w:rPr>
          <w:rFonts w:eastAsia="Times New Roman" w:cstheme="minorHAnsi"/>
          <w:kern w:val="0"/>
          <w:sz w:val="24"/>
          <w:szCs w:val="24"/>
        </w:rPr>
        <w:t>e</w:t>
      </w:r>
      <w:r w:rsidR="00122FCD">
        <w:rPr>
          <w:rFonts w:eastAsia="Times New Roman" w:cstheme="minorHAnsi"/>
          <w:kern w:val="0"/>
          <w:sz w:val="24"/>
          <w:szCs w:val="24"/>
        </w:rPr>
        <w:t xml:space="preserve"> Richard on the Committee? </w:t>
      </w:r>
    </w:p>
    <w:p w14:paraId="0B4F5A57" w14:textId="511587CB" w:rsidR="005734DF" w:rsidRDefault="009E21BB"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D</w:t>
      </w:r>
      <w:r w:rsidR="00122FCD">
        <w:rPr>
          <w:rFonts w:eastAsia="Times New Roman" w:cstheme="minorHAnsi"/>
          <w:kern w:val="0"/>
          <w:sz w:val="24"/>
          <w:szCs w:val="24"/>
        </w:rPr>
        <w:t xml:space="preserve">irector Lebeuf </w:t>
      </w:r>
      <w:r w:rsidR="005734DF">
        <w:rPr>
          <w:rFonts w:eastAsia="Times New Roman" w:cstheme="minorHAnsi"/>
          <w:kern w:val="0"/>
          <w:sz w:val="24"/>
          <w:szCs w:val="24"/>
        </w:rPr>
        <w:t>said she would do it.</w:t>
      </w:r>
      <w:r w:rsidR="00122FCD">
        <w:rPr>
          <w:rFonts w:eastAsia="Times New Roman" w:cstheme="minorHAnsi"/>
          <w:kern w:val="0"/>
          <w:sz w:val="24"/>
          <w:szCs w:val="24"/>
        </w:rPr>
        <w:t xml:space="preserve"> </w:t>
      </w:r>
      <w:r w:rsidR="00E55DDE">
        <w:rPr>
          <w:rFonts w:eastAsia="Times New Roman" w:cstheme="minorHAnsi"/>
          <w:kern w:val="0"/>
          <w:sz w:val="24"/>
          <w:szCs w:val="24"/>
        </w:rPr>
        <w:t xml:space="preserve">A brief conversation continued on the subject, and </w:t>
      </w:r>
    </w:p>
    <w:p w14:paraId="2C60CB0A" w14:textId="77777777" w:rsidR="005734DF" w:rsidRDefault="00E55DDE"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J</w:t>
      </w:r>
      <w:r w:rsidR="009E21BB">
        <w:rPr>
          <w:rFonts w:eastAsia="Times New Roman" w:cstheme="minorHAnsi"/>
          <w:kern w:val="0"/>
          <w:sz w:val="24"/>
          <w:szCs w:val="24"/>
        </w:rPr>
        <w:t xml:space="preserve">anel went over the changes that were made on </w:t>
      </w:r>
      <w:r>
        <w:rPr>
          <w:rFonts w:eastAsia="Times New Roman" w:cstheme="minorHAnsi"/>
          <w:kern w:val="0"/>
          <w:sz w:val="24"/>
          <w:szCs w:val="24"/>
        </w:rPr>
        <w:t xml:space="preserve">the draft 803 document with those present. </w:t>
      </w:r>
      <w:r w:rsidR="00AC2A86">
        <w:rPr>
          <w:rFonts w:eastAsia="Times New Roman" w:cstheme="minorHAnsi"/>
          <w:kern w:val="0"/>
          <w:sz w:val="24"/>
          <w:szCs w:val="24"/>
        </w:rPr>
        <w:t xml:space="preserve">At </w:t>
      </w:r>
    </w:p>
    <w:p w14:paraId="3353A9A2" w14:textId="77777777" w:rsidR="005734DF" w:rsidRDefault="00AC2A86" w:rsidP="00010CCA">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the end of the conversation</w:t>
      </w:r>
      <w:r w:rsidR="00E55DDE">
        <w:rPr>
          <w:rFonts w:eastAsia="Times New Roman" w:cstheme="minorHAnsi"/>
          <w:kern w:val="0"/>
          <w:sz w:val="24"/>
          <w:szCs w:val="24"/>
        </w:rPr>
        <w:t xml:space="preserve"> Director Lebeuf </w:t>
      </w:r>
      <w:r w:rsidR="005734DF">
        <w:rPr>
          <w:rFonts w:eastAsia="Times New Roman" w:cstheme="minorHAnsi"/>
          <w:kern w:val="0"/>
          <w:sz w:val="24"/>
          <w:szCs w:val="24"/>
        </w:rPr>
        <w:t>m</w:t>
      </w:r>
      <w:r w:rsidR="00E55DDE">
        <w:rPr>
          <w:rFonts w:eastAsia="Times New Roman" w:cstheme="minorHAnsi"/>
          <w:kern w:val="0"/>
          <w:sz w:val="24"/>
          <w:szCs w:val="24"/>
        </w:rPr>
        <w:t xml:space="preserve">ade a motion to accept the “corrected” Levy 803 </w:t>
      </w:r>
    </w:p>
    <w:p w14:paraId="5B477864" w14:textId="2B9F7535" w:rsidR="00E55DDE" w:rsidRDefault="00E55DDE" w:rsidP="00010CCA">
      <w:pPr>
        <w:spacing w:after="0" w:line="240" w:lineRule="auto"/>
        <w:ind w:left="446" w:hanging="446"/>
        <w:rPr>
          <w:rFonts w:eastAsia="Times New Roman" w:cstheme="minorHAnsi"/>
          <w:b/>
          <w:bCs/>
          <w:kern w:val="0"/>
          <w:sz w:val="24"/>
          <w:szCs w:val="24"/>
        </w:rPr>
      </w:pPr>
      <w:r>
        <w:rPr>
          <w:rFonts w:eastAsia="Times New Roman" w:cstheme="minorHAnsi"/>
          <w:kern w:val="0"/>
          <w:sz w:val="24"/>
          <w:szCs w:val="24"/>
        </w:rPr>
        <w:t>document. Director Erskine seconded the</w:t>
      </w:r>
      <w:r w:rsidR="005734DF">
        <w:rPr>
          <w:rFonts w:eastAsia="Times New Roman" w:cstheme="minorHAnsi"/>
          <w:kern w:val="0"/>
          <w:sz w:val="24"/>
          <w:szCs w:val="24"/>
        </w:rPr>
        <w:t xml:space="preserve"> </w:t>
      </w:r>
      <w:r>
        <w:rPr>
          <w:rFonts w:eastAsia="Times New Roman" w:cstheme="minorHAnsi"/>
          <w:kern w:val="0"/>
          <w:sz w:val="24"/>
          <w:szCs w:val="24"/>
        </w:rPr>
        <w:t xml:space="preserve">motion. </w:t>
      </w:r>
      <w:r>
        <w:rPr>
          <w:rFonts w:eastAsia="Times New Roman" w:cstheme="minorHAnsi"/>
          <w:b/>
          <w:bCs/>
          <w:kern w:val="0"/>
          <w:sz w:val="24"/>
          <w:szCs w:val="24"/>
        </w:rPr>
        <w:t>(See Motion #6)</w:t>
      </w:r>
    </w:p>
    <w:p w14:paraId="60C19605" w14:textId="77777777" w:rsidR="005734DF" w:rsidRPr="00BE19F2" w:rsidRDefault="005734DF" w:rsidP="00010CCA">
      <w:pPr>
        <w:spacing w:after="0" w:line="240" w:lineRule="auto"/>
        <w:ind w:left="446" w:hanging="446"/>
        <w:rPr>
          <w:rFonts w:eastAsia="Times New Roman" w:cstheme="minorHAnsi"/>
          <w:kern w:val="0"/>
          <w:sz w:val="24"/>
          <w:szCs w:val="24"/>
        </w:rPr>
      </w:pPr>
    </w:p>
    <w:p w14:paraId="72024840" w14:textId="77777777" w:rsidR="00E55DDE" w:rsidRPr="00E55DDE" w:rsidRDefault="00E55DDE" w:rsidP="00010CCA">
      <w:pPr>
        <w:spacing w:after="0" w:line="240" w:lineRule="auto"/>
        <w:ind w:left="446" w:hanging="446"/>
        <w:rPr>
          <w:rFonts w:eastAsia="Times New Roman" w:cstheme="minorHAnsi"/>
          <w:b/>
          <w:bCs/>
          <w:kern w:val="0"/>
          <w:sz w:val="24"/>
          <w:szCs w:val="24"/>
        </w:rPr>
      </w:pPr>
    </w:p>
    <w:p w14:paraId="1767261B" w14:textId="6B2D9BD1" w:rsidR="00094D2D" w:rsidRPr="00094D2D" w:rsidRDefault="009B6B0C" w:rsidP="00094D2D">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lastRenderedPageBreak/>
        <w:t>New Business</w:t>
      </w:r>
    </w:p>
    <w:p w14:paraId="0C2DA251" w14:textId="77777777" w:rsidR="00094D2D" w:rsidRDefault="00094D2D" w:rsidP="009B6B0C">
      <w:pPr>
        <w:spacing w:after="0" w:line="240" w:lineRule="auto"/>
        <w:rPr>
          <w:rFonts w:eastAsia="Times New Roman" w:cstheme="minorHAnsi"/>
          <w:bCs/>
          <w:kern w:val="0"/>
          <w:sz w:val="24"/>
          <w:szCs w:val="24"/>
        </w:rPr>
      </w:pPr>
    </w:p>
    <w:p w14:paraId="05BA9EFC" w14:textId="451B5015" w:rsidR="00094D2D" w:rsidRPr="00BE19F2" w:rsidRDefault="00094D2D" w:rsidP="009B6B0C">
      <w:pPr>
        <w:spacing w:after="0" w:line="240" w:lineRule="auto"/>
        <w:rPr>
          <w:rFonts w:eastAsia="Times New Roman" w:cstheme="minorHAnsi"/>
          <w:bCs/>
          <w:kern w:val="0"/>
          <w:sz w:val="24"/>
          <w:szCs w:val="24"/>
        </w:rPr>
      </w:pPr>
      <w:r>
        <w:rPr>
          <w:rFonts w:eastAsia="Times New Roman" w:cstheme="minorHAnsi"/>
          <w:b/>
          <w:kern w:val="0"/>
          <w:sz w:val="24"/>
          <w:szCs w:val="24"/>
          <w:u w:val="single"/>
        </w:rPr>
        <w:t>Item 1 – Staff Vacancies</w:t>
      </w:r>
      <w:r w:rsidR="00395013">
        <w:rPr>
          <w:rFonts w:eastAsia="Times New Roman" w:cstheme="minorHAnsi"/>
          <w:b/>
          <w:kern w:val="0"/>
          <w:sz w:val="24"/>
          <w:szCs w:val="24"/>
          <w:u w:val="single"/>
        </w:rPr>
        <w:t xml:space="preserve"> </w:t>
      </w:r>
      <w:r w:rsidR="00BE19F2">
        <w:rPr>
          <w:rFonts w:eastAsia="Times New Roman" w:cstheme="minorHAnsi"/>
          <w:b/>
          <w:kern w:val="0"/>
          <w:sz w:val="24"/>
          <w:szCs w:val="24"/>
          <w:u w:val="single"/>
        </w:rPr>
        <w:t>–</w:t>
      </w:r>
      <w:r w:rsidR="00395013">
        <w:rPr>
          <w:rFonts w:eastAsia="Times New Roman" w:cstheme="minorHAnsi"/>
          <w:b/>
          <w:kern w:val="0"/>
          <w:sz w:val="24"/>
          <w:szCs w:val="24"/>
          <w:u w:val="single"/>
        </w:rPr>
        <w:t xml:space="preserve"> </w:t>
      </w:r>
      <w:r w:rsidR="00BE19F2">
        <w:rPr>
          <w:rFonts w:eastAsia="Times New Roman" w:cstheme="minorHAnsi"/>
          <w:bCs/>
          <w:kern w:val="0"/>
          <w:sz w:val="24"/>
          <w:szCs w:val="24"/>
        </w:rPr>
        <w:t xml:space="preserve">Chief Jackson replied, it is the same. </w:t>
      </w:r>
    </w:p>
    <w:p w14:paraId="50610166" w14:textId="77777777" w:rsidR="00094D2D" w:rsidRDefault="00094D2D" w:rsidP="009B6B0C">
      <w:pPr>
        <w:spacing w:after="0" w:line="240" w:lineRule="auto"/>
        <w:rPr>
          <w:rFonts w:eastAsia="Times New Roman" w:cstheme="minorHAnsi"/>
          <w:b/>
          <w:kern w:val="0"/>
          <w:sz w:val="24"/>
          <w:szCs w:val="24"/>
          <w:u w:val="single"/>
        </w:rPr>
      </w:pPr>
    </w:p>
    <w:p w14:paraId="1CCFC98B" w14:textId="66784C2F" w:rsidR="00094D2D" w:rsidRPr="00B83621" w:rsidRDefault="00094D2D" w:rsidP="009B6B0C">
      <w:pPr>
        <w:spacing w:after="0" w:line="240" w:lineRule="auto"/>
        <w:rPr>
          <w:rFonts w:eastAsia="Times New Roman" w:cstheme="minorHAnsi"/>
          <w:b/>
          <w:kern w:val="0"/>
          <w:sz w:val="24"/>
          <w:szCs w:val="24"/>
        </w:rPr>
      </w:pPr>
      <w:r>
        <w:rPr>
          <w:rFonts w:eastAsia="Times New Roman" w:cstheme="minorHAnsi"/>
          <w:b/>
          <w:kern w:val="0"/>
          <w:sz w:val="24"/>
          <w:szCs w:val="24"/>
          <w:u w:val="single"/>
        </w:rPr>
        <w:t>Item 2 – Fire Chief – Job Description, Internal Process</w:t>
      </w:r>
      <w:r w:rsidR="00BE19F2">
        <w:rPr>
          <w:rFonts w:eastAsia="Times New Roman" w:cstheme="minorHAnsi"/>
          <w:b/>
          <w:kern w:val="0"/>
          <w:sz w:val="24"/>
          <w:szCs w:val="24"/>
          <w:u w:val="single"/>
        </w:rPr>
        <w:t xml:space="preserve"> – </w:t>
      </w:r>
      <w:r w:rsidR="00BE19F2">
        <w:rPr>
          <w:rFonts w:eastAsia="Times New Roman" w:cstheme="minorHAnsi"/>
          <w:bCs/>
          <w:kern w:val="0"/>
          <w:sz w:val="24"/>
          <w:szCs w:val="24"/>
        </w:rPr>
        <w:t xml:space="preserve">Director Lebeuf </w:t>
      </w:r>
      <w:r w:rsidR="00B83621">
        <w:rPr>
          <w:rFonts w:eastAsia="Times New Roman" w:cstheme="minorHAnsi"/>
          <w:bCs/>
          <w:kern w:val="0"/>
          <w:sz w:val="24"/>
          <w:szCs w:val="24"/>
        </w:rPr>
        <w:t>said</w:t>
      </w:r>
      <w:r w:rsidR="00BE19F2">
        <w:rPr>
          <w:rFonts w:eastAsia="Times New Roman" w:cstheme="minorHAnsi"/>
          <w:bCs/>
          <w:kern w:val="0"/>
          <w:sz w:val="24"/>
          <w:szCs w:val="24"/>
        </w:rPr>
        <w:t xml:space="preserve"> that she had sent out a draft of the </w:t>
      </w:r>
      <w:r w:rsidR="00B83621">
        <w:rPr>
          <w:rFonts w:eastAsia="Times New Roman" w:cstheme="minorHAnsi"/>
          <w:bCs/>
          <w:kern w:val="0"/>
          <w:sz w:val="24"/>
          <w:szCs w:val="24"/>
        </w:rPr>
        <w:t xml:space="preserve">Fire Chief </w:t>
      </w:r>
      <w:r w:rsidR="00BE19F2">
        <w:rPr>
          <w:rFonts w:eastAsia="Times New Roman" w:cstheme="minorHAnsi"/>
          <w:bCs/>
          <w:kern w:val="0"/>
          <w:sz w:val="24"/>
          <w:szCs w:val="24"/>
        </w:rPr>
        <w:t xml:space="preserve">job description, </w:t>
      </w:r>
      <w:r w:rsidR="00B83621">
        <w:rPr>
          <w:rFonts w:eastAsia="Times New Roman" w:cstheme="minorHAnsi"/>
          <w:bCs/>
          <w:kern w:val="0"/>
          <w:sz w:val="24"/>
          <w:szCs w:val="24"/>
        </w:rPr>
        <w:t>and that she had just handed out an updated one. She went over the changes that were made on the updated document from the draft that was sent out</w:t>
      </w:r>
      <w:r w:rsidR="00B83621" w:rsidRPr="001B0308">
        <w:rPr>
          <w:rFonts w:eastAsia="Times New Roman" w:cstheme="minorHAnsi"/>
          <w:bCs/>
          <w:color w:val="FF0000"/>
          <w:kern w:val="0"/>
          <w:sz w:val="24"/>
          <w:szCs w:val="24"/>
        </w:rPr>
        <w:t xml:space="preserve"> </w:t>
      </w:r>
      <w:r w:rsidR="001B0308" w:rsidRPr="001B0308">
        <w:rPr>
          <w:rFonts w:eastAsia="Times New Roman" w:cstheme="minorHAnsi"/>
          <w:bCs/>
          <w:color w:val="FF0000"/>
          <w:kern w:val="0"/>
          <w:sz w:val="24"/>
          <w:szCs w:val="24"/>
        </w:rPr>
        <w:t>to</w:t>
      </w:r>
      <w:r w:rsidR="00B83621" w:rsidRPr="001B0308">
        <w:rPr>
          <w:rFonts w:eastAsia="Times New Roman" w:cstheme="minorHAnsi"/>
          <w:bCs/>
          <w:color w:val="FF0000"/>
          <w:kern w:val="0"/>
          <w:sz w:val="24"/>
          <w:szCs w:val="24"/>
        </w:rPr>
        <w:t xml:space="preserve"> </w:t>
      </w:r>
      <w:r w:rsidR="00B83621">
        <w:rPr>
          <w:rFonts w:eastAsia="Times New Roman" w:cstheme="minorHAnsi"/>
          <w:bCs/>
          <w:kern w:val="0"/>
          <w:sz w:val="24"/>
          <w:szCs w:val="24"/>
        </w:rPr>
        <w:t xml:space="preserve">those present. She then called for a motion to accept the job description. Director Erskine made a motion to approve the Fire Chief Job Description. Director Gifford seconded the motion. The motion passed. </w:t>
      </w:r>
      <w:r w:rsidR="00B83621">
        <w:rPr>
          <w:rFonts w:eastAsia="Times New Roman" w:cstheme="minorHAnsi"/>
          <w:b/>
          <w:kern w:val="0"/>
          <w:sz w:val="24"/>
          <w:szCs w:val="24"/>
        </w:rPr>
        <w:t>(See motion #7)</w:t>
      </w:r>
    </w:p>
    <w:p w14:paraId="1FE03BE2" w14:textId="77777777" w:rsidR="00094D2D" w:rsidRPr="001C4D33" w:rsidRDefault="00094D2D" w:rsidP="009B6B0C">
      <w:pPr>
        <w:spacing w:after="0" w:line="240" w:lineRule="auto"/>
        <w:rPr>
          <w:rFonts w:eastAsia="Times New Roman" w:cstheme="minorHAnsi"/>
          <w:bCs/>
          <w:kern w:val="0"/>
          <w:sz w:val="24"/>
          <w:szCs w:val="24"/>
        </w:rPr>
      </w:pPr>
    </w:p>
    <w:p w14:paraId="1C83B4B6" w14:textId="728E9B3A" w:rsidR="009B6B0C" w:rsidRPr="00963112" w:rsidRDefault="008F14CA"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P</w:t>
      </w:r>
      <w:r w:rsidR="009B6B0C" w:rsidRPr="00963112">
        <w:rPr>
          <w:rFonts w:eastAsia="Times New Roman" w:cstheme="minorHAnsi"/>
          <w:b/>
          <w:color w:val="FFFFFF"/>
          <w:kern w:val="0"/>
          <w:sz w:val="24"/>
          <w:szCs w:val="24"/>
        </w:rPr>
        <w:t>ublic Comments and/or Questions</w:t>
      </w:r>
    </w:p>
    <w:p w14:paraId="03B85CFF" w14:textId="77777777" w:rsidR="009B6B0C" w:rsidRDefault="009B6B0C" w:rsidP="009B6B0C">
      <w:pPr>
        <w:spacing w:after="0" w:line="240" w:lineRule="auto"/>
        <w:rPr>
          <w:rFonts w:eastAsia="Times New Roman" w:cstheme="minorHAnsi"/>
          <w:kern w:val="0"/>
          <w:sz w:val="24"/>
          <w:szCs w:val="24"/>
        </w:rPr>
      </w:pPr>
    </w:p>
    <w:p w14:paraId="0830EDF4" w14:textId="1D536D14" w:rsidR="00277A41" w:rsidRDefault="00AA00EC" w:rsidP="009B6B0C">
      <w:pPr>
        <w:tabs>
          <w:tab w:val="center" w:pos="4680"/>
        </w:tabs>
        <w:spacing w:after="0" w:line="240" w:lineRule="auto"/>
        <w:ind w:left="446" w:hanging="446"/>
        <w:rPr>
          <w:rFonts w:eastAsia="Times New Roman" w:cstheme="minorHAnsi"/>
          <w:kern w:val="0"/>
          <w:sz w:val="24"/>
          <w:szCs w:val="24"/>
        </w:rPr>
      </w:pPr>
      <w:r w:rsidRPr="001C4D33">
        <w:rPr>
          <w:rFonts w:eastAsia="Times New Roman" w:cstheme="minorHAnsi"/>
          <w:kern w:val="0"/>
          <w:sz w:val="24"/>
          <w:szCs w:val="24"/>
        </w:rPr>
        <w:t>None.</w:t>
      </w:r>
    </w:p>
    <w:p w14:paraId="42613F60" w14:textId="77777777" w:rsidR="00EC432A" w:rsidRPr="001C4D33" w:rsidRDefault="00EC432A" w:rsidP="009B6B0C">
      <w:pPr>
        <w:tabs>
          <w:tab w:val="center" w:pos="4680"/>
        </w:tabs>
        <w:spacing w:after="0" w:line="240" w:lineRule="auto"/>
        <w:ind w:left="446" w:hanging="446"/>
        <w:rPr>
          <w:rFonts w:eastAsia="Times New Roman" w:cstheme="minorHAnsi"/>
          <w:kern w:val="0"/>
          <w:sz w:val="24"/>
          <w:szCs w:val="24"/>
        </w:rPr>
      </w:pPr>
    </w:p>
    <w:p w14:paraId="0B41AE2C" w14:textId="1EB156CE" w:rsidR="00441DD3" w:rsidRPr="00963112" w:rsidRDefault="00441DD3" w:rsidP="00441DD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Agenda Suggestions</w:t>
      </w:r>
    </w:p>
    <w:p w14:paraId="5204C5D3" w14:textId="77777777" w:rsidR="00441DD3" w:rsidRDefault="00441DD3" w:rsidP="009B6B0C">
      <w:pPr>
        <w:tabs>
          <w:tab w:val="center" w:pos="4680"/>
        </w:tabs>
        <w:spacing w:after="0" w:line="240" w:lineRule="auto"/>
        <w:ind w:left="446" w:hanging="446"/>
        <w:rPr>
          <w:rFonts w:eastAsia="Times New Roman" w:cstheme="minorHAnsi"/>
          <w:b/>
          <w:bCs/>
          <w:kern w:val="0"/>
          <w:sz w:val="24"/>
          <w:szCs w:val="24"/>
        </w:rPr>
      </w:pPr>
    </w:p>
    <w:p w14:paraId="2E3551BE" w14:textId="695E039B" w:rsidR="00441DD3" w:rsidRPr="00963112" w:rsidRDefault="00441DD3" w:rsidP="00441DD3">
      <w:pPr>
        <w:numPr>
          <w:ilvl w:val="0"/>
          <w:numId w:val="4"/>
        </w:num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The next regular Board Meeting will be held Tuesday, </w:t>
      </w:r>
      <w:r w:rsidR="00111171">
        <w:rPr>
          <w:rFonts w:eastAsia="Times New Roman" w:cstheme="minorHAnsi"/>
          <w:kern w:val="0"/>
          <w:sz w:val="24"/>
          <w:szCs w:val="24"/>
        </w:rPr>
        <w:t>March 12</w:t>
      </w:r>
      <w:r w:rsidRPr="00963112">
        <w:rPr>
          <w:rFonts w:eastAsia="Times New Roman" w:cstheme="minorHAnsi"/>
          <w:kern w:val="0"/>
          <w:sz w:val="24"/>
          <w:szCs w:val="24"/>
        </w:rPr>
        <w:t>, 202</w:t>
      </w:r>
      <w:r w:rsidR="00AF3B4F">
        <w:rPr>
          <w:rFonts w:eastAsia="Times New Roman" w:cstheme="minorHAnsi"/>
          <w:kern w:val="0"/>
          <w:sz w:val="24"/>
          <w:szCs w:val="24"/>
        </w:rPr>
        <w:t>4</w:t>
      </w:r>
    </w:p>
    <w:p w14:paraId="4E8DB72C" w14:textId="77777777" w:rsidR="00441DD3" w:rsidRPr="00963112" w:rsidRDefault="00441DD3" w:rsidP="00441DD3">
      <w:pPr>
        <w:spacing w:after="0" w:line="240" w:lineRule="auto"/>
        <w:rPr>
          <w:rFonts w:eastAsia="Times New Roman" w:cstheme="minorHAnsi"/>
          <w:kern w:val="0"/>
          <w:sz w:val="24"/>
          <w:szCs w:val="24"/>
        </w:rPr>
      </w:pPr>
    </w:p>
    <w:p w14:paraId="28C15F14" w14:textId="0CE3C0D9" w:rsidR="00441DD3" w:rsidRPr="00963112" w:rsidRDefault="00441DD3" w:rsidP="00441DD3">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sidR="000F6B45">
        <w:rPr>
          <w:rFonts w:eastAsia="Times New Roman" w:cstheme="minorHAnsi"/>
          <w:kern w:val="0"/>
          <w:sz w:val="24"/>
          <w:szCs w:val="24"/>
        </w:rPr>
        <w:t>4:4</w:t>
      </w:r>
      <w:r w:rsidR="00BE19F2">
        <w:rPr>
          <w:rFonts w:eastAsia="Times New Roman" w:cstheme="minorHAnsi"/>
          <w:kern w:val="0"/>
          <w:sz w:val="24"/>
          <w:szCs w:val="24"/>
        </w:rPr>
        <w:t>2</w:t>
      </w:r>
      <w:r w:rsidRPr="00963112">
        <w:rPr>
          <w:rFonts w:eastAsia="Times New Roman" w:cstheme="minorHAnsi"/>
          <w:kern w:val="0"/>
          <w:sz w:val="24"/>
          <w:szCs w:val="24"/>
        </w:rPr>
        <w:t xml:space="preserve"> pm. </w:t>
      </w:r>
    </w:p>
    <w:p w14:paraId="6227D88A" w14:textId="77777777" w:rsidR="00441DD3" w:rsidRPr="00963112" w:rsidRDefault="00441DD3" w:rsidP="009B6B0C">
      <w:pPr>
        <w:tabs>
          <w:tab w:val="center" w:pos="4680"/>
        </w:tabs>
        <w:spacing w:after="0" w:line="240" w:lineRule="auto"/>
        <w:ind w:left="446" w:hanging="446"/>
        <w:rPr>
          <w:rFonts w:eastAsia="Times New Roman" w:cstheme="minorHAnsi"/>
          <w:b/>
          <w:bCs/>
          <w:kern w:val="0"/>
          <w:sz w:val="24"/>
          <w:szCs w:val="24"/>
        </w:rPr>
      </w:pPr>
    </w:p>
    <w:p w14:paraId="4E51C3DA" w14:textId="77777777" w:rsidR="00147F33" w:rsidRDefault="00147F33" w:rsidP="009B6B0C">
      <w:pPr>
        <w:tabs>
          <w:tab w:val="center" w:pos="4680"/>
        </w:tabs>
        <w:spacing w:after="0" w:line="240" w:lineRule="auto"/>
        <w:ind w:left="446" w:hanging="446"/>
        <w:rPr>
          <w:rFonts w:eastAsia="Times New Roman" w:cstheme="minorHAnsi"/>
          <w:b/>
          <w:bCs/>
          <w:kern w:val="0"/>
          <w:sz w:val="24"/>
          <w:szCs w:val="24"/>
        </w:rPr>
      </w:pPr>
      <w:bookmarkStart w:id="6" w:name="_Hlk153184463"/>
    </w:p>
    <w:p w14:paraId="64BE2E22" w14:textId="0A7BE6CC"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67ADCE96"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111171">
        <w:rPr>
          <w:rFonts w:cstheme="minorHAnsi"/>
        </w:rPr>
        <w:t>February 14, 2024</w:t>
      </w:r>
      <w:r w:rsidRPr="00963112">
        <w:rPr>
          <w:rFonts w:eastAsia="Times New Roman" w:cstheme="minorHAnsi"/>
          <w:kern w:val="0"/>
          <w:sz w:val="24"/>
          <w:szCs w:val="24"/>
        </w:rPr>
        <w:tab/>
      </w:r>
      <w:r w:rsidRPr="00963112">
        <w:rPr>
          <w:rFonts w:eastAsia="Times New Roman" w:cstheme="minorHAnsi"/>
          <w:kern w:val="0"/>
          <w:sz w:val="24"/>
          <w:szCs w:val="24"/>
        </w:rPr>
        <w:tab/>
      </w:r>
      <w:r w:rsidR="00BD6468">
        <w:rPr>
          <w:rFonts w:eastAsia="Times New Roman" w:cstheme="minorHAnsi"/>
          <w:kern w:val="0"/>
          <w:sz w:val="24"/>
          <w:szCs w:val="24"/>
        </w:rPr>
        <w:t xml:space="preserve"> </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7"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45C744CD"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0ED95A7D" w:rsidR="009B6B0C" w:rsidRPr="00963112" w:rsidRDefault="00111171" w:rsidP="009B6B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 xml:space="preserve">       Excused</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bookmarkEnd w:id="7"/>
    </w:tbl>
    <w:p w14:paraId="40649648" w14:textId="77777777" w:rsidR="003D2803" w:rsidRDefault="003D2803" w:rsidP="009B6B0C">
      <w:pPr>
        <w:spacing w:after="0" w:line="240" w:lineRule="auto"/>
        <w:ind w:left="446" w:hanging="446"/>
        <w:rPr>
          <w:rFonts w:eastAsia="Times New Roman" w:cstheme="minorHAnsi"/>
          <w:b/>
          <w:kern w:val="0"/>
          <w:sz w:val="24"/>
          <w:szCs w:val="24"/>
        </w:rPr>
      </w:pPr>
    </w:p>
    <w:p w14:paraId="30A3C1F1" w14:textId="77777777" w:rsidR="001C4D33" w:rsidRDefault="001C4D33" w:rsidP="009B6B0C">
      <w:pPr>
        <w:spacing w:after="0" w:line="240" w:lineRule="auto"/>
        <w:ind w:left="446" w:hanging="446"/>
        <w:rPr>
          <w:rFonts w:eastAsia="Times New Roman" w:cstheme="minorHAnsi"/>
          <w:b/>
          <w:kern w:val="0"/>
          <w:sz w:val="24"/>
          <w:szCs w:val="24"/>
        </w:rPr>
      </w:pPr>
    </w:p>
    <w:p w14:paraId="3BAD212E" w14:textId="6EE70B2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61B07C7C"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8F14CA">
        <w:rPr>
          <w:rFonts w:eastAsia="Times New Roman" w:cstheme="minorHAnsi"/>
          <w:kern w:val="0"/>
          <w:sz w:val="24"/>
          <w:szCs w:val="24"/>
        </w:rPr>
        <w:t>February 14, 2024</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049D2C46" w:rsidR="009B6B0C" w:rsidRPr="00B8031A" w:rsidRDefault="00B8031A" w:rsidP="009B6B0C">
            <w:pPr>
              <w:spacing w:after="0" w:line="254" w:lineRule="auto"/>
              <w:ind w:left="446" w:hanging="446"/>
              <w:jc w:val="center"/>
              <w:rPr>
                <w:rFonts w:eastAsia="Times New Roman" w:cstheme="minorHAnsi"/>
                <w:color w:val="FF0000"/>
                <w:kern w:val="0"/>
                <w:sz w:val="24"/>
                <w:szCs w:val="24"/>
              </w:rPr>
            </w:pPr>
            <w:r w:rsidRPr="003B4CF0">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09F5F9B4"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sidR="00B754C0">
              <w:rPr>
                <w:rFonts w:eastAsia="Times New Roman" w:cstheme="minorHAnsi"/>
                <w:kern w:val="0"/>
                <w:sz w:val="24"/>
                <w:szCs w:val="24"/>
              </w:rPr>
              <w:t>a</w:t>
            </w:r>
            <w:r w:rsidRPr="00963112">
              <w:rPr>
                <w:rFonts w:eastAsia="Times New Roman" w:cstheme="minorHAnsi"/>
                <w:kern w:val="0"/>
                <w:sz w:val="24"/>
                <w:szCs w:val="24"/>
              </w:rPr>
              <w:t>ul Erskine</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EAFD8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712A97" w:rsidR="009B6B0C" w:rsidRPr="00B8031A" w:rsidRDefault="009B6B0C" w:rsidP="009B6B0C">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677BB563" w:rsidR="009B6B0C" w:rsidRPr="00963112" w:rsidRDefault="00111171" w:rsidP="009B6B0C">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4CCE0C4E" w14:textId="77777777" w:rsidR="008F3272"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lastRenderedPageBreak/>
        <w:t>MOTION #1</w:t>
      </w:r>
      <w:r w:rsidRPr="00963112">
        <w:rPr>
          <w:rFonts w:eastAsia="Times New Roman" w:cstheme="minorHAnsi"/>
          <w:bCs/>
          <w:kern w:val="0"/>
          <w:sz w:val="24"/>
          <w:szCs w:val="24"/>
        </w:rPr>
        <w:t xml:space="preserve">:  To approve the </w:t>
      </w:r>
      <w:r w:rsidR="008F3272">
        <w:rPr>
          <w:rFonts w:eastAsia="Times New Roman" w:cstheme="minorHAnsi"/>
          <w:bCs/>
          <w:kern w:val="0"/>
          <w:sz w:val="24"/>
          <w:szCs w:val="24"/>
        </w:rPr>
        <w:t xml:space="preserve">January 9, 2024, Serial Levy Workshop Minutes as written; and </w:t>
      </w:r>
    </w:p>
    <w:p w14:paraId="29073C6B" w14:textId="0FE26DD3" w:rsidR="008F3272" w:rsidRDefault="008F3272" w:rsidP="009B6B0C">
      <w:pPr>
        <w:spacing w:after="0" w:line="240" w:lineRule="auto"/>
        <w:ind w:left="446" w:hanging="446"/>
        <w:rPr>
          <w:rFonts w:eastAsia="Times New Roman" w:cstheme="minorHAnsi"/>
          <w:kern w:val="0"/>
          <w:sz w:val="24"/>
          <w:szCs w:val="24"/>
        </w:rPr>
      </w:pPr>
      <w:r>
        <w:rPr>
          <w:rFonts w:eastAsia="Times New Roman" w:cstheme="minorHAnsi"/>
          <w:bCs/>
          <w:kern w:val="0"/>
          <w:sz w:val="24"/>
          <w:szCs w:val="24"/>
        </w:rPr>
        <w:t xml:space="preserve">the January 9, 2024, </w:t>
      </w:r>
      <w:r w:rsidR="00027945" w:rsidRPr="009B6B0C">
        <w:rPr>
          <w:rFonts w:eastAsia="Times New Roman" w:cstheme="minorHAnsi"/>
          <w:kern w:val="0"/>
          <w:sz w:val="24"/>
          <w:szCs w:val="24"/>
        </w:rPr>
        <w:t>Regular Board Meeting</w:t>
      </w:r>
      <w:r w:rsidR="00890758">
        <w:rPr>
          <w:rFonts w:eastAsia="Times New Roman" w:cstheme="minorHAnsi"/>
          <w:kern w:val="0"/>
          <w:sz w:val="24"/>
          <w:szCs w:val="24"/>
        </w:rPr>
        <w:t xml:space="preserve"> minutes </w:t>
      </w:r>
      <w:r>
        <w:rPr>
          <w:rFonts w:eastAsia="Times New Roman" w:cstheme="minorHAnsi"/>
          <w:kern w:val="0"/>
          <w:sz w:val="24"/>
          <w:szCs w:val="24"/>
        </w:rPr>
        <w:t>and the January 25</w:t>
      </w:r>
      <w:r w:rsidRPr="008F3272">
        <w:rPr>
          <w:rFonts w:eastAsia="Times New Roman" w:cstheme="minorHAnsi"/>
          <w:kern w:val="0"/>
          <w:sz w:val="24"/>
          <w:szCs w:val="24"/>
          <w:vertAlign w:val="superscript"/>
        </w:rPr>
        <w:t>th</w:t>
      </w:r>
      <w:r>
        <w:rPr>
          <w:rFonts w:eastAsia="Times New Roman" w:cstheme="minorHAnsi"/>
          <w:kern w:val="0"/>
          <w:sz w:val="24"/>
          <w:szCs w:val="24"/>
        </w:rPr>
        <w:t xml:space="preserve">, 2024, Special Board </w:t>
      </w:r>
    </w:p>
    <w:p w14:paraId="27DB3A9B" w14:textId="4CCD03DB" w:rsidR="00890758" w:rsidRDefault="008F3272" w:rsidP="009B6B0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Meeting minutes </w:t>
      </w:r>
      <w:r w:rsidR="00890758">
        <w:rPr>
          <w:rFonts w:eastAsia="Times New Roman" w:cstheme="minorHAnsi"/>
          <w:kern w:val="0"/>
          <w:sz w:val="24"/>
          <w:szCs w:val="24"/>
        </w:rPr>
        <w:t>as corrected</w:t>
      </w:r>
      <w:r>
        <w:rPr>
          <w:rFonts w:eastAsia="Times New Roman" w:cstheme="minorHAnsi"/>
          <w:kern w:val="0"/>
          <w:sz w:val="24"/>
          <w:szCs w:val="24"/>
        </w:rPr>
        <w:t>.</w:t>
      </w:r>
    </w:p>
    <w:p w14:paraId="22AA28A0" w14:textId="77777777" w:rsidR="001C4D33" w:rsidRPr="00963112" w:rsidRDefault="001C4D33"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0FEA86E9"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208182C1"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650B449E" w:rsidR="009B6B0C" w:rsidRPr="00963112" w:rsidRDefault="00111171"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34993B0" w14:textId="27A81C20" w:rsidR="00F02FC6"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3A2A273D" w14:textId="1E796CA4"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bookmarkEnd w:id="6"/>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54F59E9C" w14:textId="77777777" w:rsidR="00A93F67" w:rsidRDefault="00A93F67" w:rsidP="009B6B0C">
      <w:pPr>
        <w:spacing w:after="0" w:line="240" w:lineRule="auto"/>
        <w:ind w:left="446" w:hanging="446"/>
        <w:rPr>
          <w:rFonts w:eastAsia="Times New Roman" w:cstheme="minorHAnsi"/>
          <w:b/>
          <w:bCs/>
          <w:kern w:val="0"/>
          <w:sz w:val="24"/>
          <w:szCs w:val="24"/>
        </w:rPr>
      </w:pPr>
    </w:p>
    <w:p w14:paraId="77538CC8" w14:textId="348E5F95"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w:t>
      </w:r>
      <w:r w:rsidR="004C5D00">
        <w:rPr>
          <w:rFonts w:eastAsia="Times New Roman" w:cstheme="minorHAnsi"/>
          <w:b/>
          <w:bCs/>
          <w:kern w:val="0"/>
          <w:sz w:val="24"/>
          <w:szCs w:val="24"/>
        </w:rPr>
        <w:t>2</w:t>
      </w:r>
      <w:r w:rsidRPr="00963112">
        <w:rPr>
          <w:rFonts w:eastAsia="Times New Roman" w:cstheme="minorHAnsi"/>
          <w:b/>
          <w:bCs/>
          <w:kern w:val="0"/>
          <w:sz w:val="24"/>
          <w:szCs w:val="24"/>
        </w:rPr>
        <w:t xml:space="preserve"> and Voting Record</w:t>
      </w:r>
    </w:p>
    <w:p w14:paraId="07C68CA5" w14:textId="77777777" w:rsidR="00A93F67" w:rsidRPr="00963112" w:rsidRDefault="00A93F67" w:rsidP="00A93F67">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 xml:space="preserve">February 14, 2024 </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8"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50420615" w:rsidR="009B6B0C" w:rsidRPr="00963112" w:rsidRDefault="001D42B0"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5505BB38"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57EC2BAF" w:rsidR="009B6B0C" w:rsidRPr="00963112" w:rsidRDefault="005A108A"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10C4D43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712E45D1" w14:textId="77777777" w:rsidR="00F02FC6" w:rsidRDefault="00F02FC6" w:rsidP="009B6B0C">
      <w:pPr>
        <w:spacing w:after="0" w:line="240" w:lineRule="auto"/>
        <w:ind w:left="446" w:hanging="446"/>
        <w:rPr>
          <w:rFonts w:eastAsia="Times New Roman" w:cstheme="minorHAnsi"/>
          <w:b/>
          <w:kern w:val="0"/>
          <w:sz w:val="24"/>
          <w:szCs w:val="24"/>
        </w:rPr>
      </w:pPr>
    </w:p>
    <w:p w14:paraId="26D49413" w14:textId="1EC8149A" w:rsidR="008F3272" w:rsidRPr="00B519EA" w:rsidRDefault="009B6B0C" w:rsidP="008F3272">
      <w:pPr>
        <w:spacing w:after="0" w:line="240" w:lineRule="auto"/>
        <w:ind w:left="446" w:hanging="446"/>
        <w:rPr>
          <w:rFonts w:eastAsia="Calibri" w:cstheme="minorHAnsi"/>
          <w:color w:val="FF0000"/>
          <w:kern w:val="0"/>
        </w:rPr>
      </w:pPr>
      <w:r w:rsidRPr="00963112">
        <w:rPr>
          <w:rFonts w:eastAsia="Times New Roman" w:cstheme="minorHAnsi"/>
          <w:b/>
          <w:kern w:val="0"/>
          <w:sz w:val="24"/>
          <w:szCs w:val="24"/>
        </w:rPr>
        <w:t>MOTION #</w:t>
      </w:r>
      <w:r w:rsidR="004C5D00">
        <w:rPr>
          <w:rFonts w:eastAsia="Times New Roman" w:cstheme="minorHAnsi"/>
          <w:b/>
          <w:kern w:val="0"/>
          <w:sz w:val="24"/>
          <w:szCs w:val="24"/>
        </w:rPr>
        <w:t>2</w:t>
      </w:r>
      <w:r w:rsidRPr="00963112">
        <w:rPr>
          <w:rFonts w:eastAsia="Times New Roman" w:cstheme="minorHAnsi"/>
          <w:b/>
          <w:kern w:val="0"/>
          <w:sz w:val="24"/>
          <w:szCs w:val="24"/>
        </w:rPr>
        <w:t>:</w:t>
      </w:r>
      <w:bookmarkStart w:id="9" w:name="_Hlk118371120"/>
      <w:r w:rsidRPr="00963112">
        <w:rPr>
          <w:rFonts w:eastAsia="Times New Roman" w:cstheme="minorHAnsi"/>
          <w:kern w:val="0"/>
          <w:sz w:val="24"/>
          <w:szCs w:val="24"/>
        </w:rPr>
        <w:t xml:space="preserve"> </w:t>
      </w:r>
      <w:bookmarkEnd w:id="8"/>
      <w:bookmarkEnd w:id="9"/>
      <w:r w:rsidR="005A108A">
        <w:rPr>
          <w:rFonts w:eastAsia="Times New Roman" w:cstheme="minorHAnsi"/>
          <w:kern w:val="0"/>
          <w:sz w:val="24"/>
          <w:szCs w:val="24"/>
        </w:rPr>
        <w:t xml:space="preserve">To approve the audit with </w:t>
      </w:r>
      <w:r w:rsidR="008B5B71">
        <w:rPr>
          <w:rFonts w:eastAsia="Times New Roman" w:cstheme="minorHAnsi"/>
          <w:kern w:val="0"/>
          <w:sz w:val="24"/>
          <w:szCs w:val="24"/>
        </w:rPr>
        <w:t xml:space="preserve">the </w:t>
      </w:r>
      <w:r w:rsidR="005A108A">
        <w:rPr>
          <w:rFonts w:eastAsia="Times New Roman" w:cstheme="minorHAnsi"/>
          <w:kern w:val="0"/>
          <w:sz w:val="24"/>
          <w:szCs w:val="24"/>
        </w:rPr>
        <w:t>corrections of $100,000</w:t>
      </w:r>
      <w:r w:rsidR="008B5B71">
        <w:rPr>
          <w:rFonts w:eastAsia="Times New Roman" w:cstheme="minorHAnsi"/>
          <w:kern w:val="0"/>
          <w:sz w:val="24"/>
          <w:szCs w:val="24"/>
        </w:rPr>
        <w:t>.</w:t>
      </w:r>
    </w:p>
    <w:p w14:paraId="592CAA86" w14:textId="6506D235" w:rsidR="009B6B0C" w:rsidRPr="00B519EA" w:rsidRDefault="009B6B0C" w:rsidP="00111171">
      <w:pPr>
        <w:spacing w:after="0" w:line="240" w:lineRule="auto"/>
        <w:ind w:left="446" w:hanging="446"/>
        <w:rPr>
          <w:rFonts w:eastAsia="Calibri" w:cstheme="minorHAnsi"/>
          <w:color w:val="FF0000"/>
          <w:kern w:val="0"/>
        </w:rPr>
      </w:pP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7C545456"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08A688E" w:rsidR="009B6B0C" w:rsidRPr="00963112" w:rsidRDefault="00111171"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D880CBA" w14:textId="77777777" w:rsidR="003D2803"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2237D24E" w14:textId="26A89C7C"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B754C0"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B754C0" w:rsidRDefault="009B6B0C" w:rsidP="009B6B0C">
            <w:pPr>
              <w:spacing w:after="0" w:line="254" w:lineRule="auto"/>
              <w:ind w:left="446" w:hanging="446"/>
              <w:rPr>
                <w:rFonts w:eastAsia="Times New Roman" w:cstheme="minorHAnsi"/>
                <w:kern w:val="0"/>
                <w:sz w:val="24"/>
                <w:szCs w:val="24"/>
                <w:u w:val="single"/>
              </w:rPr>
            </w:pPr>
            <w:r w:rsidRPr="00B754C0">
              <w:rPr>
                <w:rFonts w:eastAsia="Times New Roman" w:cstheme="minorHAnsi"/>
                <w:kern w:val="0"/>
                <w:sz w:val="24"/>
                <w:szCs w:val="24"/>
                <w:u w:val="single"/>
              </w:rPr>
              <w:t xml:space="preserve"> </w:t>
            </w:r>
          </w:p>
        </w:tc>
      </w:tr>
    </w:tbl>
    <w:p w14:paraId="46084061" w14:textId="77777777" w:rsidR="00A93F67" w:rsidRDefault="00A93F67" w:rsidP="00111171">
      <w:pPr>
        <w:spacing w:after="0" w:line="240" w:lineRule="auto"/>
        <w:ind w:left="446" w:hanging="446"/>
        <w:rPr>
          <w:rFonts w:eastAsia="Times New Roman" w:cstheme="minorHAnsi"/>
          <w:b/>
          <w:kern w:val="0"/>
          <w:sz w:val="24"/>
          <w:szCs w:val="24"/>
        </w:rPr>
      </w:pPr>
    </w:p>
    <w:p w14:paraId="2F2CCBED" w14:textId="6DD2AB73"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lastRenderedPageBreak/>
        <w:t xml:space="preserve">Motion # </w:t>
      </w:r>
      <w:r>
        <w:rPr>
          <w:rFonts w:eastAsia="Times New Roman" w:cstheme="minorHAnsi"/>
          <w:b/>
          <w:kern w:val="0"/>
          <w:sz w:val="24"/>
          <w:szCs w:val="24"/>
        </w:rPr>
        <w:t>3</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649800D6" w14:textId="77777777"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February 14, 2024</w:t>
      </w:r>
    </w:p>
    <w:p w14:paraId="3665055C"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137B61C4"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5C8B585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8C7D040"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548D03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0C2FD47"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0820D403" w14:textId="77777777" w:rsidTr="00F620CD">
        <w:tc>
          <w:tcPr>
            <w:tcW w:w="2214" w:type="dxa"/>
            <w:tcBorders>
              <w:top w:val="nil"/>
              <w:left w:val="single" w:sz="12" w:space="0" w:color="000000"/>
              <w:bottom w:val="single" w:sz="6" w:space="0" w:color="000000"/>
              <w:right w:val="single" w:sz="6" w:space="0" w:color="000000"/>
            </w:tcBorders>
          </w:tcPr>
          <w:p w14:paraId="7F624EE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797AD92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78EA6F95"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4C7980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7893FCD5"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6E722DC9" w14:textId="77B8CC7B"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D5368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3E7CF18" w14:textId="5639A6C3" w:rsidR="00111171" w:rsidRPr="00963112" w:rsidRDefault="005A108A" w:rsidP="005A108A">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1F00B10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46B1DB3F"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6057666C"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4011E92"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9FE78A5" w14:textId="77777777"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2670ED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99B4168"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3034EB1D" w14:textId="7AACE77D" w:rsidR="00111171" w:rsidRPr="00963112" w:rsidRDefault="005A108A"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792C7F3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B1A40D8" w14:textId="07897CBA"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793677B5"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142906EE"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04FB8B44" w14:textId="77777777" w:rsidR="00111171" w:rsidRDefault="00111171" w:rsidP="00111171">
      <w:pPr>
        <w:spacing w:after="0" w:line="240" w:lineRule="auto"/>
        <w:ind w:left="446" w:hanging="446"/>
        <w:rPr>
          <w:rFonts w:eastAsia="Times New Roman" w:cstheme="minorHAnsi"/>
          <w:b/>
          <w:kern w:val="0"/>
          <w:sz w:val="24"/>
          <w:szCs w:val="24"/>
        </w:rPr>
      </w:pPr>
    </w:p>
    <w:p w14:paraId="5D5473F6" w14:textId="65420154" w:rsidR="005A108A" w:rsidRDefault="00111171" w:rsidP="00111171">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3</w:t>
      </w:r>
      <w:r w:rsidRPr="00963112">
        <w:rPr>
          <w:rFonts w:eastAsia="Times New Roman" w:cstheme="minorHAnsi"/>
          <w:bCs/>
          <w:kern w:val="0"/>
          <w:sz w:val="24"/>
          <w:szCs w:val="24"/>
        </w:rPr>
        <w:t xml:space="preserve">:  To </w:t>
      </w:r>
      <w:r w:rsidR="005A108A">
        <w:rPr>
          <w:rFonts w:eastAsia="Times New Roman" w:cstheme="minorHAnsi"/>
          <w:bCs/>
          <w:kern w:val="0"/>
          <w:sz w:val="24"/>
          <w:szCs w:val="24"/>
        </w:rPr>
        <w:t xml:space="preserve">issue an acceptance letter to Chief Daniels accepting his resignation as of </w:t>
      </w:r>
    </w:p>
    <w:p w14:paraId="2D3BE34C" w14:textId="74C8E34D" w:rsidR="00111171" w:rsidRDefault="005A108A" w:rsidP="00111171">
      <w:pPr>
        <w:spacing w:after="0" w:line="240" w:lineRule="auto"/>
        <w:ind w:left="446" w:hanging="446"/>
        <w:rPr>
          <w:rFonts w:eastAsia="Times New Roman" w:cstheme="minorHAnsi"/>
          <w:bCs/>
          <w:kern w:val="0"/>
          <w:sz w:val="24"/>
          <w:szCs w:val="24"/>
        </w:rPr>
      </w:pPr>
      <w:r>
        <w:rPr>
          <w:rFonts w:eastAsia="Times New Roman" w:cstheme="minorHAnsi"/>
          <w:bCs/>
          <w:kern w:val="0"/>
          <w:sz w:val="24"/>
          <w:szCs w:val="24"/>
        </w:rPr>
        <w:t xml:space="preserve">April 15, 2024, at 11:59 pm. </w:t>
      </w:r>
    </w:p>
    <w:p w14:paraId="48B97338" w14:textId="77777777" w:rsidR="005A108A" w:rsidRPr="00963112" w:rsidRDefault="005A108A"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3014D297"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6D8BA576"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1578B5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688682F"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A11B10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3C1779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7C5D5277"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9DFA75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422E50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9B941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312539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11DB95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F3EAA14"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331A11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1FD743A"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0A77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E065F1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57BF3A3"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189DAE2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120F907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A25FED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1EAE879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894DE6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25363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111171" w:rsidRPr="00963112" w14:paraId="43301CE8"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42FD8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A8707C7"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9424D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FB3BD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D81AF5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27D1BFA2" w14:textId="77777777" w:rsidR="00111171" w:rsidRPr="00963112" w:rsidRDefault="00111171" w:rsidP="00111171">
      <w:pPr>
        <w:spacing w:after="0" w:line="240" w:lineRule="auto"/>
        <w:ind w:left="446" w:hanging="446"/>
        <w:rPr>
          <w:rFonts w:eastAsia="Times New Roman" w:cstheme="minorHAnsi"/>
          <w:kern w:val="0"/>
          <w:sz w:val="24"/>
          <w:szCs w:val="24"/>
        </w:rPr>
      </w:pPr>
    </w:p>
    <w:p w14:paraId="34B16B0A"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5643986"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32840CD"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0FF89D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657035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2E813E19"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A4ADF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572C1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2F380526" w14:textId="77777777" w:rsidR="00111171"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4BA30876" w14:textId="77777777" w:rsidR="00147F33" w:rsidRDefault="00147F33"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08834838" w14:textId="77777777" w:rsidR="00111171" w:rsidRPr="00963112" w:rsidRDefault="00111171" w:rsidP="00111171">
      <w:pPr>
        <w:widowControl w:val="0"/>
        <w:autoSpaceDE w:val="0"/>
        <w:autoSpaceDN w:val="0"/>
        <w:spacing w:after="0" w:line="240" w:lineRule="auto"/>
        <w:ind w:left="446" w:hanging="446"/>
        <w:contextualSpacing/>
        <w:rPr>
          <w:rFonts w:eastAsia="Times New Roman" w:cstheme="minorHAnsi"/>
          <w:b/>
          <w:kern w:val="0"/>
          <w:sz w:val="24"/>
          <w:szCs w:val="24"/>
        </w:rPr>
      </w:pPr>
    </w:p>
    <w:p w14:paraId="683EE1C5" w14:textId="6E3F05C2"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4</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4F682A1E" w14:textId="77777777"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February 14, 2024</w:t>
      </w:r>
    </w:p>
    <w:p w14:paraId="6A249BC9"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21EFAAAB"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1979548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EAC5EBC"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15BB4C2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D64752A"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8017FBD" w14:textId="77777777" w:rsidTr="00F620CD">
        <w:tc>
          <w:tcPr>
            <w:tcW w:w="2214" w:type="dxa"/>
            <w:tcBorders>
              <w:top w:val="nil"/>
              <w:left w:val="single" w:sz="12" w:space="0" w:color="000000"/>
              <w:bottom w:val="single" w:sz="6" w:space="0" w:color="000000"/>
              <w:right w:val="single" w:sz="6" w:space="0" w:color="000000"/>
            </w:tcBorders>
          </w:tcPr>
          <w:p w14:paraId="027336D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90CA6D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691E76"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CC2609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1B602D4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7C8E56B0" w14:textId="77777777" w:rsidR="00111171" w:rsidRPr="00B8031A" w:rsidRDefault="00111171" w:rsidP="00F620CD">
            <w:pPr>
              <w:spacing w:after="0" w:line="254" w:lineRule="auto"/>
              <w:ind w:left="446" w:hanging="446"/>
              <w:jc w:val="center"/>
              <w:rPr>
                <w:rFonts w:eastAsia="Times New Roman" w:cstheme="minorHAnsi"/>
                <w:color w:val="FF0000"/>
                <w:kern w:val="0"/>
                <w:sz w:val="24"/>
                <w:szCs w:val="24"/>
              </w:rPr>
            </w:pPr>
            <w:r w:rsidRPr="003B4CF0">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BA0A6C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D2A2E07" w14:textId="77777777" w:rsidR="00111171" w:rsidRPr="00963112" w:rsidRDefault="00111171" w:rsidP="00F620CD">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6349C6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0CF2CDC4"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53B5AFD1"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C26D983"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97368B4" w14:textId="77777777"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B84B3C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7E899692"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59CC893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6B8882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04C0819" w14:textId="77777777" w:rsidR="00111171" w:rsidRPr="00963112" w:rsidRDefault="00111171" w:rsidP="00F620CD">
            <w:pPr>
              <w:spacing w:after="0" w:line="256"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3FDF8F4F"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7F626D2D" w14:textId="77777777" w:rsidR="00111171" w:rsidRDefault="00111171" w:rsidP="00111171">
      <w:pPr>
        <w:spacing w:after="0" w:line="240" w:lineRule="auto"/>
        <w:ind w:left="446" w:hanging="446"/>
        <w:rPr>
          <w:rFonts w:eastAsia="Times New Roman" w:cstheme="minorHAnsi"/>
          <w:b/>
          <w:kern w:val="0"/>
          <w:sz w:val="24"/>
          <w:szCs w:val="24"/>
        </w:rPr>
      </w:pPr>
    </w:p>
    <w:p w14:paraId="5A2F73C3" w14:textId="77777777" w:rsidR="00A93F67" w:rsidRDefault="00A93F67" w:rsidP="00111171">
      <w:pPr>
        <w:spacing w:after="0" w:line="240" w:lineRule="auto"/>
        <w:ind w:left="446" w:hanging="446"/>
        <w:rPr>
          <w:rFonts w:eastAsia="Times New Roman" w:cstheme="minorHAnsi"/>
          <w:b/>
          <w:kern w:val="0"/>
          <w:sz w:val="24"/>
          <w:szCs w:val="24"/>
        </w:rPr>
      </w:pPr>
    </w:p>
    <w:p w14:paraId="5D96EA9F" w14:textId="77777777" w:rsidR="00A93F67" w:rsidRPr="00963112" w:rsidRDefault="00A93F67" w:rsidP="00111171">
      <w:pPr>
        <w:spacing w:after="0" w:line="240" w:lineRule="auto"/>
        <w:ind w:left="446" w:hanging="446"/>
        <w:rPr>
          <w:rFonts w:eastAsia="Times New Roman" w:cstheme="minorHAnsi"/>
          <w:b/>
          <w:kern w:val="0"/>
          <w:sz w:val="24"/>
          <w:szCs w:val="24"/>
        </w:rPr>
      </w:pPr>
    </w:p>
    <w:p w14:paraId="7E034736" w14:textId="77777777" w:rsidR="00111171" w:rsidRDefault="00111171" w:rsidP="00111171">
      <w:pPr>
        <w:spacing w:after="0" w:line="240" w:lineRule="auto"/>
        <w:ind w:left="446" w:hanging="446"/>
        <w:rPr>
          <w:rFonts w:eastAsia="Times New Roman" w:cstheme="minorHAnsi"/>
          <w:b/>
          <w:kern w:val="0"/>
          <w:sz w:val="24"/>
          <w:szCs w:val="24"/>
        </w:rPr>
      </w:pPr>
    </w:p>
    <w:p w14:paraId="5ECFEA29" w14:textId="53327FA6"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4</w:t>
      </w:r>
      <w:r w:rsidRPr="00963112">
        <w:rPr>
          <w:rFonts w:eastAsia="Times New Roman" w:cstheme="minorHAnsi"/>
          <w:bCs/>
          <w:kern w:val="0"/>
          <w:sz w:val="24"/>
          <w:szCs w:val="24"/>
        </w:rPr>
        <w:t xml:space="preserve">:  To </w:t>
      </w:r>
      <w:r w:rsidR="005A108A">
        <w:rPr>
          <w:rFonts w:eastAsia="Times New Roman" w:cstheme="minorHAnsi"/>
          <w:bCs/>
          <w:kern w:val="0"/>
          <w:sz w:val="24"/>
          <w:szCs w:val="24"/>
        </w:rPr>
        <w:t>cancel the USO contract.</w:t>
      </w:r>
    </w:p>
    <w:p w14:paraId="6957175C"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0A118941"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4D2816E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603D7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C6DBC8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8E59D9F"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BDCA0C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3BF9605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5DCB3FA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956D179"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2AEF1E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C845C0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CCA67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2442924A"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8F11443"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3A32C74"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5ED170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398A2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1A8D00E"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171410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8F2D54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6EC1D8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2B362BC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83B03D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B0ECA3C"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111171" w:rsidRPr="00963112" w14:paraId="7E37EE57"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D9873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425D7C6"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AD38BA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0A0DBB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1993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42BF7458" w14:textId="77777777" w:rsidR="00111171" w:rsidRPr="00963112" w:rsidRDefault="00111171" w:rsidP="00111171">
      <w:pPr>
        <w:spacing w:after="0" w:line="240" w:lineRule="auto"/>
        <w:ind w:left="446" w:hanging="446"/>
        <w:rPr>
          <w:rFonts w:eastAsia="Times New Roman" w:cstheme="minorHAnsi"/>
          <w:kern w:val="0"/>
          <w:sz w:val="24"/>
          <w:szCs w:val="24"/>
        </w:rPr>
      </w:pPr>
    </w:p>
    <w:p w14:paraId="45DF2DCF"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1DED2FE0"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0056FDB3"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F52576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4EFD8A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02E1DEC7"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244F61A5"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1461B17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45154BE" w14:textId="77777777" w:rsidR="00111171" w:rsidRDefault="00111171" w:rsidP="00711499">
      <w:pPr>
        <w:spacing w:after="0" w:line="240" w:lineRule="auto"/>
        <w:ind w:left="446" w:hanging="446"/>
        <w:rPr>
          <w:rFonts w:eastAsia="Times New Roman" w:cstheme="minorHAnsi"/>
          <w:b/>
          <w:kern w:val="0"/>
          <w:sz w:val="24"/>
          <w:szCs w:val="24"/>
        </w:rPr>
      </w:pPr>
    </w:p>
    <w:p w14:paraId="2923AC08" w14:textId="77777777" w:rsidR="00111171" w:rsidRDefault="00111171" w:rsidP="00111171">
      <w:pPr>
        <w:spacing w:after="0" w:line="240" w:lineRule="auto"/>
        <w:ind w:left="446" w:hanging="446"/>
        <w:rPr>
          <w:rFonts w:eastAsia="Times New Roman" w:cstheme="minorHAnsi"/>
          <w:b/>
          <w:kern w:val="0"/>
          <w:sz w:val="24"/>
          <w:szCs w:val="24"/>
        </w:rPr>
      </w:pPr>
    </w:p>
    <w:p w14:paraId="673063EC" w14:textId="77777777" w:rsidR="00A93F67" w:rsidRDefault="00A93F67" w:rsidP="00111171">
      <w:pPr>
        <w:spacing w:after="0" w:line="240" w:lineRule="auto"/>
        <w:ind w:left="446" w:hanging="446"/>
        <w:rPr>
          <w:rFonts w:eastAsia="Times New Roman" w:cstheme="minorHAnsi"/>
          <w:b/>
          <w:kern w:val="0"/>
          <w:sz w:val="24"/>
          <w:szCs w:val="24"/>
        </w:rPr>
      </w:pPr>
    </w:p>
    <w:p w14:paraId="2A5E7F92" w14:textId="7952385A"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5</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0650C1C9" w14:textId="77777777"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February 14, 2024</w:t>
      </w:r>
    </w:p>
    <w:p w14:paraId="6326E2E8"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447F094C"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65DBC28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AC2DCF5"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0A37F0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B4C9863"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4CE858A2" w14:textId="77777777" w:rsidTr="00F620CD">
        <w:tc>
          <w:tcPr>
            <w:tcW w:w="2214" w:type="dxa"/>
            <w:tcBorders>
              <w:top w:val="nil"/>
              <w:left w:val="single" w:sz="12" w:space="0" w:color="000000"/>
              <w:bottom w:val="single" w:sz="6" w:space="0" w:color="000000"/>
              <w:right w:val="single" w:sz="6" w:space="0" w:color="000000"/>
            </w:tcBorders>
          </w:tcPr>
          <w:p w14:paraId="589481D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5446487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757910B"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5641E3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0968EB07"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089D1639" w14:textId="5357E666"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D6A343E"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E62F674" w14:textId="2B9C5B63" w:rsidR="00111171" w:rsidRPr="00963112" w:rsidRDefault="005A108A" w:rsidP="005A108A">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7595A85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14C3CE27"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190D2D1C" w14:textId="6E2EA62D" w:rsidR="00111171" w:rsidRPr="00963112" w:rsidRDefault="005A108A" w:rsidP="00F620CD">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9883C2D"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A795C3E" w14:textId="0EAA055C" w:rsidR="00111171" w:rsidRPr="008F327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CD4A4D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F529B7F"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36C87B0C"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4253CC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6399415C" w14:textId="1E8AB5ED"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096D4090"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5F24200A"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07EE15B9" w14:textId="77777777" w:rsidR="00111171" w:rsidRDefault="00111171" w:rsidP="00111171">
      <w:pPr>
        <w:spacing w:after="0" w:line="240" w:lineRule="auto"/>
        <w:ind w:left="446" w:hanging="446"/>
        <w:rPr>
          <w:rFonts w:eastAsia="Times New Roman" w:cstheme="minorHAnsi"/>
          <w:b/>
          <w:kern w:val="0"/>
          <w:sz w:val="24"/>
          <w:szCs w:val="24"/>
        </w:rPr>
      </w:pPr>
    </w:p>
    <w:p w14:paraId="5DA8075A" w14:textId="77777777" w:rsidR="008F3272" w:rsidRPr="00963112" w:rsidRDefault="00111171" w:rsidP="008F3272">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5</w:t>
      </w:r>
      <w:r w:rsidRPr="00963112">
        <w:rPr>
          <w:rFonts w:eastAsia="Times New Roman" w:cstheme="minorHAnsi"/>
          <w:bCs/>
          <w:kern w:val="0"/>
          <w:sz w:val="24"/>
          <w:szCs w:val="24"/>
        </w:rPr>
        <w:t xml:space="preserve">:  </w:t>
      </w:r>
      <w:r w:rsidR="008F3272" w:rsidRPr="00963112">
        <w:rPr>
          <w:rFonts w:eastAsia="Times New Roman" w:cstheme="minorHAnsi"/>
          <w:bCs/>
          <w:kern w:val="0"/>
          <w:sz w:val="24"/>
          <w:szCs w:val="24"/>
        </w:rPr>
        <w:t xml:space="preserve">To approve accounts payable for </w:t>
      </w:r>
      <w:r w:rsidR="008F3272">
        <w:rPr>
          <w:rFonts w:eastAsia="Times New Roman" w:cstheme="minorHAnsi"/>
          <w:bCs/>
          <w:kern w:val="0"/>
          <w:sz w:val="24"/>
          <w:szCs w:val="24"/>
        </w:rPr>
        <w:t>January 2024</w:t>
      </w:r>
      <w:r w:rsidR="008F3272" w:rsidRPr="00963112">
        <w:rPr>
          <w:rFonts w:eastAsia="Times New Roman" w:cstheme="minorHAnsi"/>
          <w:bCs/>
          <w:kern w:val="0"/>
          <w:sz w:val="24"/>
          <w:szCs w:val="24"/>
        </w:rPr>
        <w:t xml:space="preserve"> and to approve payroll activities </w:t>
      </w:r>
    </w:p>
    <w:p w14:paraId="122EF518" w14:textId="77777777" w:rsidR="008F3272" w:rsidRPr="00963112" w:rsidRDefault="008F3272" w:rsidP="008F3272">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Pr>
          <w:rFonts w:eastAsia="Times New Roman" w:cstheme="minorHAnsi"/>
          <w:bCs/>
          <w:kern w:val="0"/>
          <w:sz w:val="24"/>
          <w:szCs w:val="24"/>
        </w:rPr>
        <w:t>January 2024</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of </w:t>
      </w:r>
      <w:r>
        <w:rPr>
          <w:rFonts w:eastAsia="Calibri" w:cstheme="minorHAnsi"/>
          <w:color w:val="000000" w:themeColor="text1"/>
          <w:kern w:val="0"/>
        </w:rPr>
        <w:t>December</w:t>
      </w:r>
    </w:p>
    <w:p w14:paraId="2E7D6027" w14:textId="77777777" w:rsidR="008F3272" w:rsidRPr="00963112" w:rsidRDefault="008F3272" w:rsidP="008F3272">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2023; Secretary/Treasurer’s Report of Activities in Cash Accounts as of the end of </w:t>
      </w:r>
      <w:r>
        <w:rPr>
          <w:rFonts w:eastAsia="Calibri" w:cstheme="minorHAnsi"/>
          <w:color w:val="000000" w:themeColor="text1"/>
          <w:kern w:val="0"/>
        </w:rPr>
        <w:t>January 2024</w:t>
      </w:r>
      <w:r w:rsidRPr="00963112">
        <w:rPr>
          <w:rFonts w:eastAsia="Calibri" w:cstheme="minorHAnsi"/>
          <w:color w:val="000000" w:themeColor="text1"/>
          <w:kern w:val="0"/>
        </w:rPr>
        <w:t xml:space="preserve">. </w:t>
      </w:r>
    </w:p>
    <w:p w14:paraId="1ADE881E" w14:textId="77777777" w:rsidR="008F3272" w:rsidRPr="00963112" w:rsidRDefault="008F3272" w:rsidP="008F3272">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Pr>
          <w:rFonts w:eastAsia="Calibri" w:cstheme="minorHAnsi"/>
          <w:color w:val="000000" w:themeColor="text1"/>
          <w:kern w:val="0"/>
        </w:rPr>
        <w:t>January 2024</w:t>
      </w:r>
      <w:r w:rsidRPr="00963112">
        <w:rPr>
          <w:rFonts w:eastAsia="Calibri" w:cstheme="minorHAnsi"/>
          <w:color w:val="000000" w:themeColor="text1"/>
          <w:kern w:val="0"/>
        </w:rPr>
        <w:t xml:space="preserve">; General Fund Budget vs Actual </w:t>
      </w:r>
    </w:p>
    <w:p w14:paraId="6618B978" w14:textId="77777777" w:rsidR="008F3272" w:rsidRPr="00963112" w:rsidRDefault="008F3272" w:rsidP="008F3272">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Pr>
          <w:rFonts w:eastAsia="Calibri" w:cstheme="minorHAnsi"/>
          <w:color w:val="000000" w:themeColor="text1"/>
          <w:kern w:val="0"/>
        </w:rPr>
        <w:t>January 2024</w:t>
      </w:r>
      <w:r w:rsidRPr="00963112">
        <w:rPr>
          <w:rFonts w:eastAsia="Calibri" w:cstheme="minorHAnsi"/>
          <w:color w:val="000000" w:themeColor="text1"/>
          <w:kern w:val="0"/>
        </w:rPr>
        <w:t xml:space="preserve">; Reserve Fund Budget vs Actual Report YTD as of the end of </w:t>
      </w:r>
    </w:p>
    <w:p w14:paraId="5D9010E0" w14:textId="77777777" w:rsidR="008F3272" w:rsidRPr="00963112" w:rsidRDefault="008F3272" w:rsidP="008F3272">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January 2024</w:t>
      </w:r>
      <w:r w:rsidRPr="00963112">
        <w:rPr>
          <w:rFonts w:eastAsia="Calibri" w:cstheme="minorHAnsi"/>
          <w:color w:val="000000" w:themeColor="text1"/>
          <w:kern w:val="0"/>
        </w:rPr>
        <w:t xml:space="preserve">; Seismic Fund Budget vs Actual Report YTD as of the end of </w:t>
      </w:r>
      <w:r>
        <w:rPr>
          <w:rFonts w:eastAsia="Calibri" w:cstheme="minorHAnsi"/>
          <w:color w:val="000000" w:themeColor="text1"/>
          <w:kern w:val="0"/>
        </w:rPr>
        <w:t>January 2024</w:t>
      </w:r>
      <w:r w:rsidRPr="00963112">
        <w:rPr>
          <w:rFonts w:eastAsia="Calibri" w:cstheme="minorHAnsi"/>
          <w:color w:val="000000" w:themeColor="text1"/>
          <w:kern w:val="0"/>
        </w:rPr>
        <w:t xml:space="preserve">; Payroll </w:t>
      </w:r>
    </w:p>
    <w:p w14:paraId="7AE44ADF" w14:textId="77777777" w:rsidR="008F3272" w:rsidRPr="00963112" w:rsidRDefault="008F3272" w:rsidP="008F3272">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Pr>
          <w:rFonts w:eastAsia="Calibri" w:cstheme="minorHAnsi"/>
          <w:color w:val="000000" w:themeColor="text1"/>
          <w:kern w:val="0"/>
        </w:rPr>
        <w:t>January 2024</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53C417DF" w14:textId="231943A0" w:rsidR="00111171" w:rsidRDefault="008F3272" w:rsidP="008F3272">
      <w:pPr>
        <w:spacing w:after="0" w:line="240" w:lineRule="auto"/>
        <w:ind w:left="446" w:hanging="446"/>
        <w:rPr>
          <w:rFonts w:eastAsia="Times New Roman" w:cstheme="minorHAnsi"/>
          <w:kern w:val="0"/>
          <w:sz w:val="24"/>
          <w:szCs w:val="24"/>
        </w:rPr>
      </w:pPr>
      <w:r w:rsidRPr="00963112">
        <w:rPr>
          <w:rFonts w:eastAsia="Calibri" w:cstheme="minorHAnsi"/>
          <w:color w:val="000000" w:themeColor="text1"/>
          <w:kern w:val="0"/>
        </w:rPr>
        <w:t>conflict or conflicts of interest relating to the above-mentioned reports</w:t>
      </w:r>
      <w:r>
        <w:rPr>
          <w:rFonts w:eastAsia="Calibri" w:cstheme="minorHAnsi"/>
          <w:color w:val="000000" w:themeColor="text1"/>
          <w:kern w:val="0"/>
        </w:rPr>
        <w:t>, of which there are none.</w:t>
      </w:r>
    </w:p>
    <w:p w14:paraId="24D4B2A9"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78122B4D"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0ED6BF69"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F79D39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FB74DC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62EAF4C"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807A35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677847B3"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C141BF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A828BDB"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3C2D6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8A6578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079B09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5CE58B7F"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0C639C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48091B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3621263"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46826B2"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AA1667D"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3A720889"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6D2568E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F36DAC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06741B94"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F52A5FA"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0B63DEB"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111171" w:rsidRPr="00963112" w14:paraId="21DD5B02"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3BE3108"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26BE1C3"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FC0D83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33C93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BB19E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43F91605" w14:textId="77777777" w:rsidR="00111171" w:rsidRPr="00963112" w:rsidRDefault="00111171" w:rsidP="00111171">
      <w:pPr>
        <w:spacing w:after="0" w:line="240" w:lineRule="auto"/>
        <w:ind w:left="446" w:hanging="446"/>
        <w:rPr>
          <w:rFonts w:eastAsia="Times New Roman" w:cstheme="minorHAnsi"/>
          <w:kern w:val="0"/>
          <w:sz w:val="24"/>
          <w:szCs w:val="24"/>
        </w:rPr>
      </w:pPr>
    </w:p>
    <w:p w14:paraId="45CEA3CB" w14:textId="4380310E"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p w14:paraId="236E84C1"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77CB00A1"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61E7AA1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F7432B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109AE3BC"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41E4126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5A1F0AC"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65FCB2A6" w14:textId="77777777" w:rsidR="00111171" w:rsidRDefault="00111171" w:rsidP="00711499">
      <w:pPr>
        <w:spacing w:after="0" w:line="240" w:lineRule="auto"/>
        <w:ind w:left="446" w:hanging="446"/>
        <w:rPr>
          <w:rFonts w:eastAsia="Times New Roman" w:cstheme="minorHAnsi"/>
          <w:b/>
          <w:kern w:val="0"/>
          <w:sz w:val="24"/>
          <w:szCs w:val="24"/>
        </w:rPr>
      </w:pPr>
    </w:p>
    <w:p w14:paraId="3D62FC5D" w14:textId="77777777" w:rsidR="00111171" w:rsidRDefault="00111171" w:rsidP="00711499">
      <w:pPr>
        <w:spacing w:after="0" w:line="240" w:lineRule="auto"/>
        <w:ind w:left="446" w:hanging="446"/>
        <w:rPr>
          <w:rFonts w:eastAsia="Times New Roman" w:cstheme="minorHAnsi"/>
          <w:b/>
          <w:kern w:val="0"/>
          <w:sz w:val="24"/>
          <w:szCs w:val="24"/>
        </w:rPr>
      </w:pPr>
    </w:p>
    <w:p w14:paraId="4528F461" w14:textId="51EF5C20"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 xml:space="preserve">6 </w:t>
      </w:r>
      <w:r w:rsidRPr="00963112">
        <w:rPr>
          <w:rFonts w:eastAsia="Times New Roman" w:cstheme="minorHAnsi"/>
          <w:kern w:val="0"/>
          <w:sz w:val="24"/>
          <w:szCs w:val="24"/>
        </w:rPr>
        <w:t>and</w:t>
      </w:r>
      <w:r w:rsidRPr="00963112">
        <w:rPr>
          <w:rFonts w:eastAsia="Times New Roman" w:cstheme="minorHAnsi"/>
          <w:b/>
          <w:kern w:val="0"/>
          <w:sz w:val="24"/>
          <w:szCs w:val="24"/>
        </w:rPr>
        <w:t xml:space="preserve"> Voting Record:</w:t>
      </w:r>
      <w:r w:rsidRPr="00963112">
        <w:rPr>
          <w:rFonts w:eastAsia="Times New Roman" w:cstheme="minorHAnsi"/>
          <w:kern w:val="0"/>
          <w:sz w:val="24"/>
          <w:szCs w:val="24"/>
        </w:rPr>
        <w:t xml:space="preserve">  </w:t>
      </w:r>
    </w:p>
    <w:p w14:paraId="4F33F70B" w14:textId="77777777" w:rsidR="00111171" w:rsidRPr="00963112" w:rsidRDefault="00111171" w:rsidP="0011117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February 14, 2024</w:t>
      </w:r>
    </w:p>
    <w:p w14:paraId="1799379E" w14:textId="77777777" w:rsidR="00111171" w:rsidRPr="00963112" w:rsidRDefault="00111171" w:rsidP="0011117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11171" w:rsidRPr="00963112" w14:paraId="44402C13"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6BF75AF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B69F39A" w14:textId="77777777" w:rsidR="00111171" w:rsidRPr="00963112" w:rsidRDefault="0011117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AB3193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3DB0449" w14:textId="77777777" w:rsidR="00111171" w:rsidRPr="00963112" w:rsidRDefault="00111171" w:rsidP="00F620CD">
            <w:pPr>
              <w:spacing w:after="0" w:line="254" w:lineRule="auto"/>
              <w:ind w:left="446" w:hanging="446"/>
              <w:rPr>
                <w:rFonts w:eastAsia="Times New Roman" w:cstheme="minorHAnsi"/>
                <w:kern w:val="0"/>
                <w:sz w:val="24"/>
                <w:szCs w:val="24"/>
              </w:rPr>
            </w:pPr>
          </w:p>
        </w:tc>
      </w:tr>
      <w:tr w:rsidR="00111171" w:rsidRPr="00963112" w14:paraId="65F7E4E5" w14:textId="77777777" w:rsidTr="00F620CD">
        <w:tc>
          <w:tcPr>
            <w:tcW w:w="2214" w:type="dxa"/>
            <w:tcBorders>
              <w:top w:val="nil"/>
              <w:left w:val="single" w:sz="12" w:space="0" w:color="000000"/>
              <w:bottom w:val="single" w:sz="6" w:space="0" w:color="000000"/>
              <w:right w:val="single" w:sz="6" w:space="0" w:color="000000"/>
            </w:tcBorders>
          </w:tcPr>
          <w:p w14:paraId="6CE7C0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1D681C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D3DE1FF" w14:textId="7777777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A13D5A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11171" w:rsidRPr="00963112" w14:paraId="721AB525"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721509D1" w14:textId="68187A00"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C2694F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F2D428F" w14:textId="4D407931" w:rsidR="00111171" w:rsidRPr="00963112" w:rsidRDefault="007639D1" w:rsidP="00D35CF6">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665F53B2"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111171" w:rsidRPr="00963112" w14:paraId="1EE5F9E4"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05A43259" w14:textId="06DD48D7" w:rsidR="00111171" w:rsidRPr="00963112" w:rsidRDefault="0011117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72C3503" w14:textId="77777777" w:rsidR="00111171" w:rsidRPr="00963112" w:rsidRDefault="0011117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5FA5BCD" w14:textId="77777777" w:rsidR="00111171" w:rsidRPr="00B8031A" w:rsidRDefault="00111171" w:rsidP="00F620CD">
            <w:pPr>
              <w:spacing w:after="0" w:line="254" w:lineRule="auto"/>
              <w:ind w:left="446" w:hanging="446"/>
              <w:jc w:val="center"/>
              <w:rPr>
                <w:rFonts w:eastAsia="Times New Roman" w:cstheme="minorHAnsi"/>
                <w:color w:val="FF0000"/>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0A0ABA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11171" w:rsidRPr="00963112" w14:paraId="32E03228"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77B05998" w14:textId="75DD82D9" w:rsidR="00111171" w:rsidRPr="00963112" w:rsidRDefault="007639D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436A1E25"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9134A15" w14:textId="0E0D5175" w:rsidR="00111171" w:rsidRPr="00963112" w:rsidRDefault="0011117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540DDCE5" w14:textId="77777777" w:rsidR="00111171" w:rsidRPr="00963112" w:rsidRDefault="0011117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5DF0F0C3" w14:textId="77777777" w:rsidR="00111171" w:rsidRPr="00963112" w:rsidRDefault="00111171" w:rsidP="00111171">
      <w:pPr>
        <w:spacing w:after="0" w:line="240" w:lineRule="auto"/>
        <w:ind w:left="446" w:hanging="446"/>
        <w:rPr>
          <w:rFonts w:eastAsia="Times New Roman" w:cstheme="minorHAnsi"/>
          <w:b/>
          <w:kern w:val="0"/>
          <w:sz w:val="24"/>
          <w:szCs w:val="24"/>
        </w:rPr>
      </w:pPr>
    </w:p>
    <w:p w14:paraId="7F514692" w14:textId="77777777" w:rsidR="00111171" w:rsidRDefault="00111171" w:rsidP="00111171">
      <w:pPr>
        <w:spacing w:after="0" w:line="240" w:lineRule="auto"/>
        <w:ind w:left="446" w:hanging="446"/>
        <w:rPr>
          <w:rFonts w:eastAsia="Times New Roman" w:cstheme="minorHAnsi"/>
          <w:b/>
          <w:kern w:val="0"/>
          <w:sz w:val="24"/>
          <w:szCs w:val="24"/>
        </w:rPr>
      </w:pPr>
    </w:p>
    <w:p w14:paraId="6C0D5828" w14:textId="635D218F"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6</w:t>
      </w:r>
      <w:r w:rsidRPr="00963112">
        <w:rPr>
          <w:rFonts w:eastAsia="Times New Roman" w:cstheme="minorHAnsi"/>
          <w:bCs/>
          <w:kern w:val="0"/>
          <w:sz w:val="24"/>
          <w:szCs w:val="24"/>
        </w:rPr>
        <w:t>:  To</w:t>
      </w:r>
      <w:r w:rsidR="007639D1">
        <w:rPr>
          <w:rFonts w:eastAsia="Times New Roman" w:cstheme="minorHAnsi"/>
          <w:bCs/>
          <w:kern w:val="0"/>
          <w:sz w:val="24"/>
          <w:szCs w:val="24"/>
        </w:rPr>
        <w:t xml:space="preserve"> accept the Levy SEL 803 document as corrected. </w:t>
      </w:r>
    </w:p>
    <w:p w14:paraId="56FBDFF4" w14:textId="77777777" w:rsidR="00111171" w:rsidRPr="00963112" w:rsidRDefault="00111171" w:rsidP="0011117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11171" w:rsidRPr="00963112" w14:paraId="709B5E72"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17CB835D" w14:textId="77777777" w:rsidR="00111171" w:rsidRPr="00963112" w:rsidRDefault="0011117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57B339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2771986"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E1AF248"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ACDB4BB"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11171" w:rsidRPr="00963112" w14:paraId="47D0B7B7"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138326A4"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96E125C" w14:textId="77777777" w:rsidR="00111171" w:rsidRPr="00B519EA" w:rsidRDefault="0011117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EC31069"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C5986CE"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954DA6"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r w:rsidR="00111171" w:rsidRPr="00963112" w14:paraId="1136AA0C"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2D24BC3A"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555C14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E3BFB0"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D3DC47D"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5A7CB80" w14:textId="77777777" w:rsidR="00111171" w:rsidRPr="00963112" w:rsidRDefault="0011117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11171" w:rsidRPr="00963112" w14:paraId="4A3D53C1"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792638D7"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A5F8FEF"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4F21992B"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6FDDC30"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3F507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111171" w:rsidRPr="00963112" w14:paraId="3F6F5429"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DC2F259"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AD81501"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EAA8495"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EAD0AF7"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8A8078" w14:textId="77777777" w:rsidR="00111171" w:rsidRPr="00963112" w:rsidRDefault="00111171" w:rsidP="00F620CD">
            <w:pPr>
              <w:spacing w:after="0" w:line="254" w:lineRule="auto"/>
              <w:ind w:left="446" w:hanging="446"/>
              <w:jc w:val="center"/>
              <w:rPr>
                <w:rFonts w:eastAsia="Times New Roman" w:cstheme="minorHAnsi"/>
                <w:kern w:val="0"/>
                <w:sz w:val="24"/>
                <w:szCs w:val="24"/>
              </w:rPr>
            </w:pPr>
          </w:p>
        </w:tc>
      </w:tr>
    </w:tbl>
    <w:p w14:paraId="2CFC7732" w14:textId="77777777" w:rsidR="00111171" w:rsidRPr="00963112" w:rsidRDefault="00111171" w:rsidP="00111171">
      <w:pPr>
        <w:spacing w:after="0" w:line="240" w:lineRule="auto"/>
        <w:ind w:left="446" w:hanging="446"/>
        <w:rPr>
          <w:rFonts w:eastAsia="Times New Roman" w:cstheme="minorHAnsi"/>
          <w:kern w:val="0"/>
          <w:sz w:val="24"/>
          <w:szCs w:val="24"/>
        </w:rPr>
      </w:pPr>
    </w:p>
    <w:p w14:paraId="6C758BE2" w14:textId="77777777" w:rsidR="00111171"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74844B51" w14:textId="77777777" w:rsidR="00111171" w:rsidRPr="00963112" w:rsidRDefault="00111171" w:rsidP="0011117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11171" w:rsidRPr="00963112" w14:paraId="6BB01738"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124A6A20"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BD5FF4D"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11171" w:rsidRPr="00963112" w14:paraId="25AB59F1"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5D77AEE9" w14:textId="77777777" w:rsidR="00111171" w:rsidRPr="00963112" w:rsidRDefault="0011117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37E0C51" w14:textId="77777777" w:rsidR="00111171" w:rsidRPr="00963112" w:rsidRDefault="0011117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78B2749A" w14:textId="77777777" w:rsidR="009E21BB" w:rsidRDefault="009E21BB" w:rsidP="009E21BB">
      <w:pPr>
        <w:spacing w:after="0" w:line="240" w:lineRule="auto"/>
        <w:ind w:left="446" w:hanging="446"/>
        <w:rPr>
          <w:rFonts w:eastAsia="Times New Roman" w:cstheme="minorHAnsi"/>
          <w:kern w:val="0"/>
          <w:sz w:val="24"/>
          <w:szCs w:val="24"/>
        </w:rPr>
      </w:pPr>
    </w:p>
    <w:p w14:paraId="04CD597A" w14:textId="77777777" w:rsidR="00B83621" w:rsidRDefault="00B83621" w:rsidP="009E21BB">
      <w:pPr>
        <w:spacing w:after="0" w:line="240" w:lineRule="auto"/>
        <w:ind w:left="446" w:hanging="446"/>
        <w:rPr>
          <w:rFonts w:eastAsia="Times New Roman" w:cstheme="minorHAnsi"/>
          <w:kern w:val="0"/>
          <w:sz w:val="24"/>
          <w:szCs w:val="24"/>
        </w:rPr>
      </w:pPr>
    </w:p>
    <w:p w14:paraId="3E5EC05E" w14:textId="77777777" w:rsidR="00B83621" w:rsidRDefault="00B83621" w:rsidP="009E21BB">
      <w:pPr>
        <w:spacing w:after="0" w:line="240" w:lineRule="auto"/>
        <w:ind w:left="446" w:hanging="446"/>
        <w:rPr>
          <w:rFonts w:eastAsia="Times New Roman" w:cstheme="minorHAnsi"/>
          <w:kern w:val="0"/>
          <w:sz w:val="24"/>
          <w:szCs w:val="24"/>
        </w:rPr>
      </w:pPr>
    </w:p>
    <w:p w14:paraId="2C297932" w14:textId="6078235E" w:rsidR="00B83621" w:rsidRPr="00963112"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 xml:space="preserve">7 </w:t>
      </w:r>
      <w:r w:rsidRPr="00963112">
        <w:rPr>
          <w:rFonts w:eastAsia="Times New Roman" w:cstheme="minorHAnsi"/>
          <w:kern w:val="0"/>
          <w:sz w:val="24"/>
          <w:szCs w:val="24"/>
        </w:rPr>
        <w:t>and</w:t>
      </w:r>
      <w:r w:rsidRPr="00963112">
        <w:rPr>
          <w:rFonts w:eastAsia="Times New Roman" w:cstheme="minorHAnsi"/>
          <w:b/>
          <w:kern w:val="0"/>
          <w:sz w:val="24"/>
          <w:szCs w:val="24"/>
        </w:rPr>
        <w:t xml:space="preserve"> Voting Record:</w:t>
      </w:r>
      <w:r w:rsidRPr="00963112">
        <w:rPr>
          <w:rFonts w:eastAsia="Times New Roman" w:cstheme="minorHAnsi"/>
          <w:kern w:val="0"/>
          <w:sz w:val="24"/>
          <w:szCs w:val="24"/>
        </w:rPr>
        <w:t xml:space="preserve">  </w:t>
      </w:r>
    </w:p>
    <w:p w14:paraId="4E1B4D61" w14:textId="77777777" w:rsidR="00B83621" w:rsidRPr="00963112" w:rsidRDefault="00B83621" w:rsidP="00B83621">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eastAsia="Times New Roman" w:cstheme="minorHAnsi"/>
          <w:kern w:val="0"/>
          <w:sz w:val="24"/>
          <w:szCs w:val="24"/>
        </w:rPr>
        <w:t>February 14, 2024</w:t>
      </w:r>
    </w:p>
    <w:p w14:paraId="08745064" w14:textId="77777777" w:rsidR="00B83621" w:rsidRPr="00963112" w:rsidRDefault="00B83621" w:rsidP="00B83621">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B83621" w:rsidRPr="00963112" w14:paraId="1E418802" w14:textId="77777777" w:rsidTr="00F620CD">
        <w:tc>
          <w:tcPr>
            <w:tcW w:w="2214" w:type="dxa"/>
            <w:tcBorders>
              <w:top w:val="single" w:sz="12" w:space="0" w:color="000000"/>
              <w:left w:val="single" w:sz="12" w:space="0" w:color="000000"/>
              <w:bottom w:val="single" w:sz="12" w:space="0" w:color="000000"/>
              <w:right w:val="single" w:sz="6" w:space="0" w:color="000000"/>
            </w:tcBorders>
            <w:hideMark/>
          </w:tcPr>
          <w:p w14:paraId="713CD11C"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2F15A2" w14:textId="77777777" w:rsidR="00B83621" w:rsidRPr="00963112" w:rsidRDefault="00B83621" w:rsidP="00F620CD">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A5DC86F"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ADF2955" w14:textId="77777777" w:rsidR="00B83621" w:rsidRPr="00963112" w:rsidRDefault="00B83621" w:rsidP="00F620CD">
            <w:pPr>
              <w:spacing w:after="0" w:line="254" w:lineRule="auto"/>
              <w:ind w:left="446" w:hanging="446"/>
              <w:rPr>
                <w:rFonts w:eastAsia="Times New Roman" w:cstheme="minorHAnsi"/>
                <w:kern w:val="0"/>
                <w:sz w:val="24"/>
                <w:szCs w:val="24"/>
              </w:rPr>
            </w:pPr>
          </w:p>
        </w:tc>
      </w:tr>
      <w:tr w:rsidR="00B83621" w:rsidRPr="00963112" w14:paraId="27697B02" w14:textId="77777777" w:rsidTr="00F620CD">
        <w:tc>
          <w:tcPr>
            <w:tcW w:w="2214" w:type="dxa"/>
            <w:tcBorders>
              <w:top w:val="nil"/>
              <w:left w:val="single" w:sz="12" w:space="0" w:color="000000"/>
              <w:bottom w:val="single" w:sz="6" w:space="0" w:color="000000"/>
              <w:right w:val="single" w:sz="6" w:space="0" w:color="000000"/>
            </w:tcBorders>
          </w:tcPr>
          <w:p w14:paraId="530B7E4E"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7AF95E68"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4BA7C772" w14:textId="77777777"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7E9B506E"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B83621" w:rsidRPr="00963112" w14:paraId="15584500" w14:textId="77777777" w:rsidTr="00F620CD">
        <w:tc>
          <w:tcPr>
            <w:tcW w:w="2214" w:type="dxa"/>
            <w:tcBorders>
              <w:top w:val="single" w:sz="6" w:space="0" w:color="000000"/>
              <w:left w:val="single" w:sz="12" w:space="0" w:color="000000"/>
              <w:bottom w:val="single" w:sz="6" w:space="0" w:color="000000"/>
              <w:right w:val="single" w:sz="6" w:space="0" w:color="000000"/>
            </w:tcBorders>
          </w:tcPr>
          <w:p w14:paraId="14A0B6B3" w14:textId="6403ABE1" w:rsidR="00B83621" w:rsidRPr="00B8031A" w:rsidRDefault="007639D1" w:rsidP="00F620CD">
            <w:pPr>
              <w:spacing w:after="0" w:line="254" w:lineRule="auto"/>
              <w:ind w:left="446" w:hanging="446"/>
              <w:jc w:val="center"/>
              <w:rPr>
                <w:rFonts w:eastAsia="Times New Roman" w:cstheme="minorHAnsi"/>
                <w:color w:val="FF0000"/>
                <w:kern w:val="0"/>
                <w:sz w:val="24"/>
                <w:szCs w:val="24"/>
              </w:rPr>
            </w:pPr>
            <w:r w:rsidRPr="007639D1">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48DA2A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8A4DDC4" w14:textId="7AA0BD22"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7DC9BF7"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Pr>
                <w:rFonts w:eastAsia="Times New Roman" w:cstheme="minorHAnsi"/>
                <w:kern w:val="0"/>
                <w:sz w:val="24"/>
                <w:szCs w:val="24"/>
              </w:rPr>
              <w:t>a</w:t>
            </w:r>
            <w:r w:rsidRPr="00963112">
              <w:rPr>
                <w:rFonts w:eastAsia="Times New Roman" w:cstheme="minorHAnsi"/>
                <w:kern w:val="0"/>
                <w:sz w:val="24"/>
                <w:szCs w:val="24"/>
              </w:rPr>
              <w:t>ul Erskine</w:t>
            </w:r>
          </w:p>
        </w:tc>
      </w:tr>
      <w:tr w:rsidR="00B83621" w:rsidRPr="00963112" w14:paraId="5E740DB5" w14:textId="77777777" w:rsidTr="00F620CD">
        <w:tc>
          <w:tcPr>
            <w:tcW w:w="2214" w:type="dxa"/>
            <w:tcBorders>
              <w:top w:val="single" w:sz="6" w:space="0" w:color="000000"/>
              <w:left w:val="single" w:sz="12" w:space="0" w:color="000000"/>
              <w:bottom w:val="single" w:sz="6" w:space="0" w:color="000000"/>
              <w:right w:val="single" w:sz="6" w:space="0" w:color="000000"/>
            </w:tcBorders>
            <w:hideMark/>
          </w:tcPr>
          <w:p w14:paraId="765BC48C" w14:textId="3D763374" w:rsidR="00B83621" w:rsidRPr="00963112" w:rsidRDefault="00B83621" w:rsidP="00F620CD">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9902DDD" w14:textId="77777777" w:rsidR="00B83621" w:rsidRPr="00963112" w:rsidRDefault="00B83621" w:rsidP="00F620CD">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B3C4CA0" w14:textId="0384B2F2" w:rsidR="00B83621" w:rsidRPr="00B8031A" w:rsidRDefault="007639D1" w:rsidP="00F620CD">
            <w:pPr>
              <w:spacing w:after="0" w:line="254" w:lineRule="auto"/>
              <w:ind w:left="446" w:hanging="446"/>
              <w:jc w:val="center"/>
              <w:rPr>
                <w:rFonts w:eastAsia="Times New Roman" w:cstheme="minorHAnsi"/>
                <w:color w:val="FF0000"/>
                <w:kern w:val="0"/>
                <w:sz w:val="24"/>
                <w:szCs w:val="24"/>
              </w:rPr>
            </w:pPr>
            <w:r w:rsidRPr="007639D1">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354920F"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B83621" w:rsidRPr="00963112" w14:paraId="6092C193" w14:textId="77777777" w:rsidTr="00F620CD">
        <w:tc>
          <w:tcPr>
            <w:tcW w:w="2214" w:type="dxa"/>
            <w:tcBorders>
              <w:top w:val="single" w:sz="6" w:space="0" w:color="000000"/>
              <w:left w:val="single" w:sz="12" w:space="0" w:color="000000"/>
              <w:bottom w:val="single" w:sz="12" w:space="0" w:color="000000"/>
              <w:right w:val="single" w:sz="6" w:space="0" w:color="000000"/>
            </w:tcBorders>
          </w:tcPr>
          <w:p w14:paraId="253EC4CE"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7410DA77"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599F9F2" w14:textId="77777777" w:rsidR="00B83621" w:rsidRPr="00963112" w:rsidRDefault="00B83621" w:rsidP="00F620CD">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3F16965A" w14:textId="77777777" w:rsidR="00B83621" w:rsidRPr="00963112" w:rsidRDefault="00B83621" w:rsidP="00F620CD">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79191E28" w14:textId="77777777" w:rsidR="00B83621" w:rsidRPr="00963112" w:rsidRDefault="00B83621" w:rsidP="00B83621">
      <w:pPr>
        <w:spacing w:after="0" w:line="240" w:lineRule="auto"/>
        <w:ind w:left="446" w:hanging="446"/>
        <w:rPr>
          <w:rFonts w:eastAsia="Times New Roman" w:cstheme="minorHAnsi"/>
          <w:b/>
          <w:kern w:val="0"/>
          <w:sz w:val="24"/>
          <w:szCs w:val="24"/>
        </w:rPr>
      </w:pPr>
    </w:p>
    <w:p w14:paraId="53A6EB1A" w14:textId="77777777" w:rsidR="00B83621" w:rsidRDefault="00B83621" w:rsidP="00B83621">
      <w:pPr>
        <w:spacing w:after="0" w:line="240" w:lineRule="auto"/>
        <w:ind w:left="446" w:hanging="446"/>
        <w:rPr>
          <w:rFonts w:eastAsia="Times New Roman" w:cstheme="minorHAnsi"/>
          <w:b/>
          <w:kern w:val="0"/>
          <w:sz w:val="24"/>
          <w:szCs w:val="24"/>
        </w:rPr>
      </w:pPr>
    </w:p>
    <w:p w14:paraId="459626FA" w14:textId="6DBC5010" w:rsidR="00B83621"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7</w:t>
      </w:r>
      <w:r w:rsidRPr="00963112">
        <w:rPr>
          <w:rFonts w:eastAsia="Times New Roman" w:cstheme="minorHAnsi"/>
          <w:bCs/>
          <w:kern w:val="0"/>
          <w:sz w:val="24"/>
          <w:szCs w:val="24"/>
        </w:rPr>
        <w:t xml:space="preserve">:  To </w:t>
      </w:r>
      <w:r w:rsidR="007639D1">
        <w:rPr>
          <w:rFonts w:eastAsia="Times New Roman" w:cstheme="minorHAnsi"/>
          <w:bCs/>
          <w:kern w:val="0"/>
          <w:sz w:val="24"/>
          <w:szCs w:val="24"/>
        </w:rPr>
        <w:t>approve the Fire Chief Job Description.</w:t>
      </w:r>
    </w:p>
    <w:p w14:paraId="2C621931" w14:textId="77777777" w:rsidR="00B83621" w:rsidRPr="00963112" w:rsidRDefault="00B83621" w:rsidP="00B83621">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B83621" w:rsidRPr="00963112" w14:paraId="3B338B8D" w14:textId="77777777" w:rsidTr="00F620CD">
        <w:tc>
          <w:tcPr>
            <w:tcW w:w="1728" w:type="dxa"/>
            <w:tcBorders>
              <w:top w:val="single" w:sz="6" w:space="0" w:color="000000"/>
              <w:left w:val="single" w:sz="6" w:space="0" w:color="000000"/>
              <w:bottom w:val="single" w:sz="6" w:space="0" w:color="000000"/>
              <w:right w:val="single" w:sz="6" w:space="0" w:color="000000"/>
            </w:tcBorders>
          </w:tcPr>
          <w:p w14:paraId="4A6D3482" w14:textId="77777777" w:rsidR="00B83621" w:rsidRPr="00963112" w:rsidRDefault="00B83621" w:rsidP="00F620CD">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A84328C"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C93FE1A"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487EBBB"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D6B5F4B"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B83621" w:rsidRPr="00963112" w14:paraId="30C3566E"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437D68C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28875C" w14:textId="77777777" w:rsidR="00B83621" w:rsidRPr="00B519EA" w:rsidRDefault="00B83621" w:rsidP="00F620CD">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DDA6B1"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050BF14"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BF0F87"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r>
      <w:tr w:rsidR="00B83621" w:rsidRPr="00963112" w14:paraId="2C3D8760"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50D79021"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1177A"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2AEAD31"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36ECAC"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0223AFB" w14:textId="77777777" w:rsidR="00B83621" w:rsidRPr="00963112" w:rsidRDefault="00B83621" w:rsidP="00F620CD">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B83621" w:rsidRPr="00963112" w14:paraId="617FC66F" w14:textId="77777777" w:rsidTr="00F620CD">
        <w:tc>
          <w:tcPr>
            <w:tcW w:w="1728" w:type="dxa"/>
            <w:tcBorders>
              <w:top w:val="single" w:sz="6" w:space="0" w:color="000000"/>
              <w:left w:val="single" w:sz="6" w:space="0" w:color="000000"/>
              <w:bottom w:val="single" w:sz="6" w:space="0" w:color="000000"/>
              <w:right w:val="single" w:sz="6" w:space="0" w:color="000000"/>
            </w:tcBorders>
            <w:hideMark/>
          </w:tcPr>
          <w:p w14:paraId="4F7F3FB2"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FBB76FD"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35D0B442"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A0147B"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779D"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B83621" w:rsidRPr="00963112" w14:paraId="2E9EE60E" w14:textId="77777777" w:rsidTr="00F620C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DEC68A9"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1782183"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8AAA430"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5699A2F"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F4CC143" w14:textId="77777777" w:rsidR="00B83621" w:rsidRPr="00963112" w:rsidRDefault="00B83621" w:rsidP="00F620CD">
            <w:pPr>
              <w:spacing w:after="0" w:line="254" w:lineRule="auto"/>
              <w:ind w:left="446" w:hanging="446"/>
              <w:jc w:val="center"/>
              <w:rPr>
                <w:rFonts w:eastAsia="Times New Roman" w:cstheme="minorHAnsi"/>
                <w:kern w:val="0"/>
                <w:sz w:val="24"/>
                <w:szCs w:val="24"/>
              </w:rPr>
            </w:pPr>
          </w:p>
        </w:tc>
      </w:tr>
    </w:tbl>
    <w:p w14:paraId="20EC8233" w14:textId="77777777" w:rsidR="00B83621" w:rsidRPr="00963112" w:rsidRDefault="00B83621" w:rsidP="00B83621">
      <w:pPr>
        <w:spacing w:after="0" w:line="240" w:lineRule="auto"/>
        <w:ind w:left="446" w:hanging="446"/>
        <w:rPr>
          <w:rFonts w:eastAsia="Times New Roman" w:cstheme="minorHAnsi"/>
          <w:kern w:val="0"/>
          <w:sz w:val="24"/>
          <w:szCs w:val="24"/>
        </w:rPr>
      </w:pPr>
    </w:p>
    <w:p w14:paraId="2C4BB393" w14:textId="77777777" w:rsidR="00B83621"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6F34C818" w14:textId="77777777" w:rsidR="00B83621" w:rsidRPr="00963112" w:rsidRDefault="00B83621" w:rsidP="00B83621">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B83621" w:rsidRPr="00963112" w14:paraId="23E0ADB2"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56ED3BAD"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6173888"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B83621" w:rsidRPr="00963112" w14:paraId="59C0EB8E" w14:textId="77777777" w:rsidTr="00F620CD">
        <w:tc>
          <w:tcPr>
            <w:tcW w:w="2160" w:type="dxa"/>
            <w:tcBorders>
              <w:top w:val="single" w:sz="6" w:space="0" w:color="000000"/>
              <w:left w:val="single" w:sz="6" w:space="0" w:color="000000"/>
              <w:bottom w:val="single" w:sz="6" w:space="0" w:color="000000"/>
              <w:right w:val="single" w:sz="6" w:space="0" w:color="000000"/>
            </w:tcBorders>
            <w:hideMark/>
          </w:tcPr>
          <w:p w14:paraId="7D745BE7" w14:textId="77777777" w:rsidR="00B83621" w:rsidRPr="00963112" w:rsidRDefault="00B83621" w:rsidP="00F620CD">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3F6AFBD" w14:textId="77777777" w:rsidR="00B83621" w:rsidRPr="00963112" w:rsidRDefault="00B83621" w:rsidP="00F620CD">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34E4B60E" w14:textId="77777777" w:rsidR="00111171" w:rsidRPr="00963112" w:rsidRDefault="00111171" w:rsidP="00711499">
      <w:pPr>
        <w:spacing w:after="0" w:line="240" w:lineRule="auto"/>
        <w:ind w:left="446" w:hanging="446"/>
        <w:rPr>
          <w:rFonts w:eastAsia="Times New Roman" w:cstheme="minorHAnsi"/>
          <w:b/>
          <w:kern w:val="0"/>
          <w:sz w:val="24"/>
          <w:szCs w:val="24"/>
        </w:rPr>
      </w:pPr>
    </w:p>
    <w:sectPr w:rsidR="00111171" w:rsidRPr="00963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11FE4"/>
    <w:multiLevelType w:val="hybridMultilevel"/>
    <w:tmpl w:val="ED5C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0A3668A"/>
    <w:multiLevelType w:val="hybridMultilevel"/>
    <w:tmpl w:val="C1BC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77AF3"/>
    <w:multiLevelType w:val="hybridMultilevel"/>
    <w:tmpl w:val="57E44B94"/>
    <w:lvl w:ilvl="0" w:tplc="0466330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D31A32"/>
    <w:multiLevelType w:val="hybridMultilevel"/>
    <w:tmpl w:val="7C2623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10"/>
  </w:num>
  <w:num w:numId="2" w16cid:durableId="1663464797">
    <w:abstractNumId w:val="11"/>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6"/>
  </w:num>
  <w:num w:numId="5" w16cid:durableId="644508831">
    <w:abstractNumId w:val="0"/>
  </w:num>
  <w:num w:numId="6" w16cid:durableId="1506282547">
    <w:abstractNumId w:val="2"/>
  </w:num>
  <w:num w:numId="7" w16cid:durableId="1400328358">
    <w:abstractNumId w:val="1"/>
  </w:num>
  <w:num w:numId="8" w16cid:durableId="1081832568">
    <w:abstractNumId w:val="8"/>
  </w:num>
  <w:num w:numId="9" w16cid:durableId="49159687">
    <w:abstractNumId w:val="9"/>
  </w:num>
  <w:num w:numId="10" w16cid:durableId="1946616415">
    <w:abstractNumId w:val="4"/>
  </w:num>
  <w:num w:numId="11" w16cid:durableId="803961356">
    <w:abstractNumId w:val="7"/>
  </w:num>
  <w:num w:numId="12" w16cid:durableId="296379918">
    <w:abstractNumId w:val="3"/>
  </w:num>
  <w:num w:numId="13" w16cid:durableId="53049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A27"/>
    <w:rsid w:val="00004D3C"/>
    <w:rsid w:val="00006FF3"/>
    <w:rsid w:val="00007218"/>
    <w:rsid w:val="00010CCA"/>
    <w:rsid w:val="00017B43"/>
    <w:rsid w:val="0002312D"/>
    <w:rsid w:val="00023AFE"/>
    <w:rsid w:val="00027214"/>
    <w:rsid w:val="00027945"/>
    <w:rsid w:val="00046D83"/>
    <w:rsid w:val="000606B9"/>
    <w:rsid w:val="00060BCD"/>
    <w:rsid w:val="00072C5E"/>
    <w:rsid w:val="00086B8D"/>
    <w:rsid w:val="00094D2D"/>
    <w:rsid w:val="000976F2"/>
    <w:rsid w:val="000A0D83"/>
    <w:rsid w:val="000D1007"/>
    <w:rsid w:val="000E147B"/>
    <w:rsid w:val="000E4636"/>
    <w:rsid w:val="000F163F"/>
    <w:rsid w:val="000F6B45"/>
    <w:rsid w:val="00101348"/>
    <w:rsid w:val="0010312D"/>
    <w:rsid w:val="00111171"/>
    <w:rsid w:val="00115EF9"/>
    <w:rsid w:val="00117CC7"/>
    <w:rsid w:val="0012206C"/>
    <w:rsid w:val="00122FCD"/>
    <w:rsid w:val="00147F33"/>
    <w:rsid w:val="00156334"/>
    <w:rsid w:val="00160158"/>
    <w:rsid w:val="00164876"/>
    <w:rsid w:val="00167DAF"/>
    <w:rsid w:val="00182387"/>
    <w:rsid w:val="001946F4"/>
    <w:rsid w:val="0019483F"/>
    <w:rsid w:val="001A0DB3"/>
    <w:rsid w:val="001B0308"/>
    <w:rsid w:val="001B04FB"/>
    <w:rsid w:val="001B5A84"/>
    <w:rsid w:val="001C16FE"/>
    <w:rsid w:val="001C2246"/>
    <w:rsid w:val="001C4D33"/>
    <w:rsid w:val="001C785C"/>
    <w:rsid w:val="001D0CAA"/>
    <w:rsid w:val="001D42B0"/>
    <w:rsid w:val="001E1282"/>
    <w:rsid w:val="001F0341"/>
    <w:rsid w:val="001F12A3"/>
    <w:rsid w:val="0024432B"/>
    <w:rsid w:val="002534C3"/>
    <w:rsid w:val="0026294F"/>
    <w:rsid w:val="00262CE4"/>
    <w:rsid w:val="00265E90"/>
    <w:rsid w:val="00267AE1"/>
    <w:rsid w:val="00277A41"/>
    <w:rsid w:val="002B1905"/>
    <w:rsid w:val="002D3D14"/>
    <w:rsid w:val="00301FD5"/>
    <w:rsid w:val="00303D3C"/>
    <w:rsid w:val="00312F79"/>
    <w:rsid w:val="00335FD9"/>
    <w:rsid w:val="00337923"/>
    <w:rsid w:val="00364B9D"/>
    <w:rsid w:val="00365B0B"/>
    <w:rsid w:val="0037288D"/>
    <w:rsid w:val="00390428"/>
    <w:rsid w:val="00394885"/>
    <w:rsid w:val="00395013"/>
    <w:rsid w:val="003A77A3"/>
    <w:rsid w:val="003B1C44"/>
    <w:rsid w:val="003B39BF"/>
    <w:rsid w:val="003B4CF0"/>
    <w:rsid w:val="003C6DE3"/>
    <w:rsid w:val="003D0FCF"/>
    <w:rsid w:val="003D2803"/>
    <w:rsid w:val="003D431D"/>
    <w:rsid w:val="003D7634"/>
    <w:rsid w:val="003E4B1B"/>
    <w:rsid w:val="003F04A0"/>
    <w:rsid w:val="003F2483"/>
    <w:rsid w:val="00440BB5"/>
    <w:rsid w:val="00441DD3"/>
    <w:rsid w:val="00442DB6"/>
    <w:rsid w:val="004450ED"/>
    <w:rsid w:val="004549DD"/>
    <w:rsid w:val="00457FBC"/>
    <w:rsid w:val="00460E00"/>
    <w:rsid w:val="004662BF"/>
    <w:rsid w:val="004840F2"/>
    <w:rsid w:val="004A2911"/>
    <w:rsid w:val="004A5733"/>
    <w:rsid w:val="004C1586"/>
    <w:rsid w:val="004C5D00"/>
    <w:rsid w:val="004F63B7"/>
    <w:rsid w:val="004F798C"/>
    <w:rsid w:val="00507B8E"/>
    <w:rsid w:val="0051254D"/>
    <w:rsid w:val="00531A68"/>
    <w:rsid w:val="005332B2"/>
    <w:rsid w:val="00537B8C"/>
    <w:rsid w:val="00540697"/>
    <w:rsid w:val="005461BC"/>
    <w:rsid w:val="0055554F"/>
    <w:rsid w:val="0056688A"/>
    <w:rsid w:val="00571EEE"/>
    <w:rsid w:val="005734DF"/>
    <w:rsid w:val="005A108A"/>
    <w:rsid w:val="005A2DA2"/>
    <w:rsid w:val="005A58F8"/>
    <w:rsid w:val="005B4B5A"/>
    <w:rsid w:val="005B7EAD"/>
    <w:rsid w:val="005C05A0"/>
    <w:rsid w:val="005D55E1"/>
    <w:rsid w:val="005E066C"/>
    <w:rsid w:val="005E65FD"/>
    <w:rsid w:val="005F74A8"/>
    <w:rsid w:val="006023F4"/>
    <w:rsid w:val="006072A0"/>
    <w:rsid w:val="006378C4"/>
    <w:rsid w:val="00637A4F"/>
    <w:rsid w:val="006505E5"/>
    <w:rsid w:val="006545EB"/>
    <w:rsid w:val="00656C70"/>
    <w:rsid w:val="00656FD6"/>
    <w:rsid w:val="00676029"/>
    <w:rsid w:val="0069223D"/>
    <w:rsid w:val="006C37DE"/>
    <w:rsid w:val="006C3B86"/>
    <w:rsid w:val="006D15F0"/>
    <w:rsid w:val="006D4B97"/>
    <w:rsid w:val="006E3214"/>
    <w:rsid w:val="006F1E3D"/>
    <w:rsid w:val="00700CF0"/>
    <w:rsid w:val="00711499"/>
    <w:rsid w:val="007165BE"/>
    <w:rsid w:val="00716FDD"/>
    <w:rsid w:val="007264A3"/>
    <w:rsid w:val="00732A4C"/>
    <w:rsid w:val="007367E5"/>
    <w:rsid w:val="00741C5C"/>
    <w:rsid w:val="007639D1"/>
    <w:rsid w:val="00770532"/>
    <w:rsid w:val="00781617"/>
    <w:rsid w:val="00782607"/>
    <w:rsid w:val="00783A4A"/>
    <w:rsid w:val="00784CDF"/>
    <w:rsid w:val="0078684C"/>
    <w:rsid w:val="00790CFF"/>
    <w:rsid w:val="007A4611"/>
    <w:rsid w:val="007C4199"/>
    <w:rsid w:val="007C7CB8"/>
    <w:rsid w:val="007D4756"/>
    <w:rsid w:val="007D531F"/>
    <w:rsid w:val="007D5977"/>
    <w:rsid w:val="007D61B9"/>
    <w:rsid w:val="007E3907"/>
    <w:rsid w:val="007F5660"/>
    <w:rsid w:val="00843582"/>
    <w:rsid w:val="0085115B"/>
    <w:rsid w:val="0085473F"/>
    <w:rsid w:val="00865BD6"/>
    <w:rsid w:val="008703A1"/>
    <w:rsid w:val="008744D9"/>
    <w:rsid w:val="00875BA3"/>
    <w:rsid w:val="00884874"/>
    <w:rsid w:val="00890758"/>
    <w:rsid w:val="00895BFA"/>
    <w:rsid w:val="008A3D9E"/>
    <w:rsid w:val="008B2236"/>
    <w:rsid w:val="008B5B71"/>
    <w:rsid w:val="008C3E2D"/>
    <w:rsid w:val="008C4B5F"/>
    <w:rsid w:val="008D6F57"/>
    <w:rsid w:val="008E41A2"/>
    <w:rsid w:val="008F14CA"/>
    <w:rsid w:val="008F3272"/>
    <w:rsid w:val="008F7757"/>
    <w:rsid w:val="00900332"/>
    <w:rsid w:val="00911598"/>
    <w:rsid w:val="00911D2C"/>
    <w:rsid w:val="00920353"/>
    <w:rsid w:val="009266F9"/>
    <w:rsid w:val="00940B54"/>
    <w:rsid w:val="00947087"/>
    <w:rsid w:val="0095609C"/>
    <w:rsid w:val="00963112"/>
    <w:rsid w:val="009632C2"/>
    <w:rsid w:val="00967C7C"/>
    <w:rsid w:val="00975550"/>
    <w:rsid w:val="009B3E7E"/>
    <w:rsid w:val="009B6B0C"/>
    <w:rsid w:val="009B72B8"/>
    <w:rsid w:val="009B7608"/>
    <w:rsid w:val="009C4087"/>
    <w:rsid w:val="009D1924"/>
    <w:rsid w:val="009D31AF"/>
    <w:rsid w:val="009D7BDF"/>
    <w:rsid w:val="009E21BB"/>
    <w:rsid w:val="009E535B"/>
    <w:rsid w:val="009F54B2"/>
    <w:rsid w:val="009F703B"/>
    <w:rsid w:val="009F77F5"/>
    <w:rsid w:val="00A05E44"/>
    <w:rsid w:val="00A24950"/>
    <w:rsid w:val="00A24CDF"/>
    <w:rsid w:val="00A30746"/>
    <w:rsid w:val="00A416D8"/>
    <w:rsid w:val="00A45866"/>
    <w:rsid w:val="00A73D0C"/>
    <w:rsid w:val="00A802C8"/>
    <w:rsid w:val="00A874E3"/>
    <w:rsid w:val="00A93F67"/>
    <w:rsid w:val="00AA00EC"/>
    <w:rsid w:val="00AA6EF7"/>
    <w:rsid w:val="00AA7084"/>
    <w:rsid w:val="00AB7FAE"/>
    <w:rsid w:val="00AC2A86"/>
    <w:rsid w:val="00AD5F2D"/>
    <w:rsid w:val="00AF27F9"/>
    <w:rsid w:val="00AF3B4F"/>
    <w:rsid w:val="00B05887"/>
    <w:rsid w:val="00B17A35"/>
    <w:rsid w:val="00B50610"/>
    <w:rsid w:val="00B519EA"/>
    <w:rsid w:val="00B571F5"/>
    <w:rsid w:val="00B62B7E"/>
    <w:rsid w:val="00B754C0"/>
    <w:rsid w:val="00B8031A"/>
    <w:rsid w:val="00B83621"/>
    <w:rsid w:val="00B92484"/>
    <w:rsid w:val="00B96EC8"/>
    <w:rsid w:val="00BA02D6"/>
    <w:rsid w:val="00BB4B92"/>
    <w:rsid w:val="00BC19E2"/>
    <w:rsid w:val="00BC2599"/>
    <w:rsid w:val="00BD0244"/>
    <w:rsid w:val="00BD62F0"/>
    <w:rsid w:val="00BD6468"/>
    <w:rsid w:val="00BD6B05"/>
    <w:rsid w:val="00BE106B"/>
    <w:rsid w:val="00BE19F2"/>
    <w:rsid w:val="00BE35D4"/>
    <w:rsid w:val="00BE4977"/>
    <w:rsid w:val="00BE7A3A"/>
    <w:rsid w:val="00BF5FC1"/>
    <w:rsid w:val="00C02CE0"/>
    <w:rsid w:val="00C245F9"/>
    <w:rsid w:val="00C30D4C"/>
    <w:rsid w:val="00C34A24"/>
    <w:rsid w:val="00C374A0"/>
    <w:rsid w:val="00C403B0"/>
    <w:rsid w:val="00C50C80"/>
    <w:rsid w:val="00C624B5"/>
    <w:rsid w:val="00C62E67"/>
    <w:rsid w:val="00C6690F"/>
    <w:rsid w:val="00C773C7"/>
    <w:rsid w:val="00C8610C"/>
    <w:rsid w:val="00CC01C0"/>
    <w:rsid w:val="00CC1027"/>
    <w:rsid w:val="00CD7C29"/>
    <w:rsid w:val="00CF54CD"/>
    <w:rsid w:val="00CF607D"/>
    <w:rsid w:val="00D07134"/>
    <w:rsid w:val="00D165C9"/>
    <w:rsid w:val="00D31893"/>
    <w:rsid w:val="00D31D38"/>
    <w:rsid w:val="00D35CF6"/>
    <w:rsid w:val="00D370A6"/>
    <w:rsid w:val="00D57CD9"/>
    <w:rsid w:val="00D604AC"/>
    <w:rsid w:val="00D60BF4"/>
    <w:rsid w:val="00D6572F"/>
    <w:rsid w:val="00D851C0"/>
    <w:rsid w:val="00DA0565"/>
    <w:rsid w:val="00DA5A6C"/>
    <w:rsid w:val="00DD6AB7"/>
    <w:rsid w:val="00DE4C61"/>
    <w:rsid w:val="00DF0D96"/>
    <w:rsid w:val="00DF7407"/>
    <w:rsid w:val="00E174C4"/>
    <w:rsid w:val="00E2041B"/>
    <w:rsid w:val="00E4220E"/>
    <w:rsid w:val="00E54DB5"/>
    <w:rsid w:val="00E55DDE"/>
    <w:rsid w:val="00E63915"/>
    <w:rsid w:val="00E708F5"/>
    <w:rsid w:val="00EA4F2A"/>
    <w:rsid w:val="00EB4B52"/>
    <w:rsid w:val="00EC432A"/>
    <w:rsid w:val="00EE1386"/>
    <w:rsid w:val="00EE64E2"/>
    <w:rsid w:val="00EF0B9C"/>
    <w:rsid w:val="00EF64C4"/>
    <w:rsid w:val="00F01B76"/>
    <w:rsid w:val="00F02FC6"/>
    <w:rsid w:val="00F054E9"/>
    <w:rsid w:val="00F11E37"/>
    <w:rsid w:val="00F14024"/>
    <w:rsid w:val="00F14AF4"/>
    <w:rsid w:val="00F21209"/>
    <w:rsid w:val="00F30843"/>
    <w:rsid w:val="00F32D33"/>
    <w:rsid w:val="00F3319E"/>
    <w:rsid w:val="00F4040D"/>
    <w:rsid w:val="00F434BF"/>
    <w:rsid w:val="00F4479A"/>
    <w:rsid w:val="00F47F63"/>
    <w:rsid w:val="00F555A4"/>
    <w:rsid w:val="00F558F1"/>
    <w:rsid w:val="00F57356"/>
    <w:rsid w:val="00F63DF9"/>
    <w:rsid w:val="00F66D95"/>
    <w:rsid w:val="00F67158"/>
    <w:rsid w:val="00F70086"/>
    <w:rsid w:val="00F7235C"/>
    <w:rsid w:val="00F73DFF"/>
    <w:rsid w:val="00F93DEE"/>
    <w:rsid w:val="00F97A24"/>
    <w:rsid w:val="00FC107F"/>
    <w:rsid w:val="00FC431E"/>
    <w:rsid w:val="00FE2594"/>
    <w:rsid w:val="00FF3D38"/>
    <w:rsid w:val="00FF53F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 w:type="table" w:styleId="TableGrid">
    <w:name w:val="Table Grid"/>
    <w:basedOn w:val="TableNormal"/>
    <w:uiPriority w:val="39"/>
    <w:rsid w:val="0012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10</Pages>
  <Words>2415</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14</cp:revision>
  <cp:lastPrinted>2024-03-08T21:25:00Z</cp:lastPrinted>
  <dcterms:created xsi:type="dcterms:W3CDTF">2024-02-29T22:57:00Z</dcterms:created>
  <dcterms:modified xsi:type="dcterms:W3CDTF">2024-03-11T23:38:00Z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