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3570C040">
                <wp:simplePos x="0" y="0"/>
                <wp:positionH relativeFrom="column">
                  <wp:posOffset>1878330</wp:posOffset>
                </wp:positionH>
                <wp:positionV relativeFrom="paragraph">
                  <wp:posOffset>114300</wp:posOffset>
                </wp:positionV>
                <wp:extent cx="4248150" cy="1381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77777777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0CBCB528" w14:textId="4C223BD4" w:rsidR="00E75516" w:rsidRPr="00FE1348" w:rsidRDefault="00AD3AE4" w:rsidP="00BD5D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MERGER </w:t>
                            </w:r>
                            <w:r w:rsidR="003464DB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WORKSHOP &amp; </w:t>
                            </w:r>
                            <w:r w:rsidR="00E75516"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0D03EEC8" w14:textId="057470DD" w:rsidR="00722F82" w:rsidRPr="00FE1348" w:rsidRDefault="00CE3869" w:rsidP="00722F82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Tuesday, </w:t>
                            </w:r>
                            <w:r w:rsidR="003464DB">
                              <w:rPr>
                                <w:rFonts w:eastAsia="Arial Unicode MS"/>
                              </w:rPr>
                              <w:t>January 11, 2022</w:t>
                            </w:r>
                            <w:r w:rsidR="00E75516" w:rsidRPr="00FE1348">
                              <w:rPr>
                                <w:rFonts w:eastAsia="Arial Unicode MS"/>
                              </w:rPr>
                              <w:t xml:space="preserve"> </w:t>
                            </w:r>
                            <w:r w:rsidR="00DE4104" w:rsidRPr="00FE1348">
                              <w:rPr>
                                <w:rFonts w:eastAsia="Arial Unicode MS"/>
                              </w:rPr>
                              <w:t>- 4:00 pm</w:t>
                            </w:r>
                          </w:p>
                          <w:p w14:paraId="1453E24C" w14:textId="62036D0E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FE1348">
                              <w:rPr>
                                <w:rFonts w:eastAsia="Arial Unicode MS"/>
                              </w:rPr>
                              <w:t xml:space="preserve">Station 22 </w:t>
                            </w:r>
                            <w:r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•</w:t>
                            </w:r>
                            <w:r w:rsidR="002B7D55" w:rsidRPr="00FE1348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1348">
                              <w:rPr>
                                <w:rFonts w:eastAsia="Arial Unicode MS"/>
                              </w:rPr>
                              <w:t>Gleneden Beach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9pt;width:334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77777777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0CBCB528" w14:textId="4C223BD4" w:rsidR="00E75516" w:rsidRPr="00FE1348" w:rsidRDefault="00AD3AE4" w:rsidP="00BD5D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MERGER </w:t>
                      </w:r>
                      <w:r w:rsidR="003464DB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WORKSHOP &amp; </w:t>
                      </w:r>
                      <w:r w:rsidR="00E75516"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MEETING</w:t>
                      </w:r>
                    </w:p>
                    <w:p w14:paraId="0D03EEC8" w14:textId="057470DD" w:rsidR="00722F82" w:rsidRPr="00FE1348" w:rsidRDefault="00CE3869" w:rsidP="00722F82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Tuesday, </w:t>
                      </w:r>
                      <w:r w:rsidR="003464DB">
                        <w:rPr>
                          <w:rFonts w:eastAsia="Arial Unicode MS"/>
                        </w:rPr>
                        <w:t>January 11, 2022</w:t>
                      </w:r>
                      <w:r w:rsidR="00E75516" w:rsidRPr="00FE1348">
                        <w:rPr>
                          <w:rFonts w:eastAsia="Arial Unicode MS"/>
                        </w:rPr>
                        <w:t xml:space="preserve"> </w:t>
                      </w:r>
                      <w:r w:rsidR="00DE4104" w:rsidRPr="00FE1348">
                        <w:rPr>
                          <w:rFonts w:eastAsia="Arial Unicode MS"/>
                        </w:rPr>
                        <w:t>- 4:00 pm</w:t>
                      </w:r>
                    </w:p>
                    <w:p w14:paraId="1453E24C" w14:textId="62036D0E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 w:rsidRPr="00FE1348">
                        <w:rPr>
                          <w:rFonts w:eastAsia="Arial Unicode MS"/>
                        </w:rPr>
                        <w:t xml:space="preserve">Station 22 </w:t>
                      </w:r>
                      <w:r w:rsidRPr="00FE1348">
                        <w:rPr>
                          <w:rFonts w:eastAsia="Arial Unicode MS"/>
                          <w:sz w:val="16"/>
                          <w:szCs w:val="16"/>
                        </w:rPr>
                        <w:t>•</w:t>
                      </w:r>
                      <w:r w:rsidR="002B7D55" w:rsidRPr="00FE1348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Pr="00FE1348">
                        <w:rPr>
                          <w:rFonts w:eastAsia="Arial Unicode MS"/>
                        </w:rPr>
                        <w:t>Gleneden Beach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Pr="00E75516" w:rsidRDefault="00BD5D9C" w:rsidP="00BD5D9C">
      <w:pPr>
        <w:rPr>
          <w:rFonts w:ascii="Helvetica" w:hAnsi="Helvetica"/>
          <w:b/>
          <w:i/>
        </w:rPr>
      </w:pPr>
    </w:p>
    <w:p w14:paraId="2379ADCC" w14:textId="77777777" w:rsidR="0093319D" w:rsidRPr="00700715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2BB98B5E" w14:textId="672A5919" w:rsidR="0092318C" w:rsidRPr="00700715" w:rsidRDefault="005E026D" w:rsidP="00086A25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color w:val="000000"/>
          <w:szCs w:val="22"/>
        </w:rPr>
      </w:pPr>
      <w:r>
        <w:rPr>
          <w:szCs w:val="22"/>
        </w:rPr>
        <w:t xml:space="preserve">WORKSHOP </w:t>
      </w:r>
      <w:r w:rsidR="00031E77" w:rsidRPr="00700715">
        <w:rPr>
          <w:szCs w:val="22"/>
        </w:rPr>
        <w:t xml:space="preserve">CALL TO ORDER – </w:t>
      </w:r>
      <w:r w:rsidR="00CE2C69" w:rsidRPr="00700715">
        <w:rPr>
          <w:szCs w:val="22"/>
        </w:rPr>
        <w:t>Pledge of Allegiance</w:t>
      </w:r>
      <w:r w:rsidR="0092318C" w:rsidRPr="00700715">
        <w:rPr>
          <w:szCs w:val="22"/>
        </w:rPr>
        <w:br/>
      </w:r>
    </w:p>
    <w:p w14:paraId="15907C4F" w14:textId="7D18DC8A" w:rsidR="005E026D" w:rsidRPr="005E026D" w:rsidRDefault="00256CC1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700715">
        <w:rPr>
          <w:szCs w:val="22"/>
        </w:rPr>
        <w:t>ROLL CALL</w:t>
      </w:r>
    </w:p>
    <w:p w14:paraId="7A8ED908" w14:textId="77777777" w:rsidR="00AC6E36" w:rsidRPr="00700715" w:rsidRDefault="00AC6E36" w:rsidP="00AC6E36">
      <w:pPr>
        <w:pStyle w:val="Heading9"/>
        <w:keepNext w:val="0"/>
        <w:tabs>
          <w:tab w:val="left" w:pos="810"/>
        </w:tabs>
        <w:ind w:left="450"/>
        <w:rPr>
          <w:szCs w:val="22"/>
        </w:rPr>
      </w:pPr>
    </w:p>
    <w:p w14:paraId="6E52BDF3" w14:textId="51D0FD89" w:rsidR="005E026D" w:rsidRPr="00F87ACE" w:rsidRDefault="00F87ACE" w:rsidP="00F87ACE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>
        <w:rPr>
          <w:szCs w:val="22"/>
        </w:rPr>
        <w:t>WORKSHOP PRESEN</w:t>
      </w:r>
      <w:r w:rsidR="00EF44D1">
        <w:rPr>
          <w:szCs w:val="22"/>
        </w:rPr>
        <w:t>T</w:t>
      </w:r>
      <w:r>
        <w:rPr>
          <w:szCs w:val="22"/>
        </w:rPr>
        <w:t>ATION</w:t>
      </w:r>
    </w:p>
    <w:p w14:paraId="5ADA2F4E" w14:textId="77777777" w:rsidR="005E026D" w:rsidRPr="005E026D" w:rsidRDefault="005E026D" w:rsidP="005E026D"/>
    <w:p w14:paraId="0679DE6D" w14:textId="5F78EFF7" w:rsidR="005E026D" w:rsidRPr="00F87ACE" w:rsidRDefault="005E026D" w:rsidP="00B6693C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F87ACE">
        <w:rPr>
          <w:szCs w:val="22"/>
        </w:rPr>
        <w:t>REGULAR MEETING CALL TO ORDER</w:t>
      </w:r>
    </w:p>
    <w:p w14:paraId="41FD772A" w14:textId="77777777" w:rsidR="005E026D" w:rsidRPr="005E026D" w:rsidRDefault="005E026D" w:rsidP="005E026D"/>
    <w:p w14:paraId="529503DB" w14:textId="22F75B64" w:rsidR="00055F16" w:rsidRPr="00700715" w:rsidRDefault="0092318C" w:rsidP="00086A25">
      <w:pPr>
        <w:pStyle w:val="Heading9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700715">
        <w:rPr>
          <w:szCs w:val="22"/>
        </w:rPr>
        <w:t>APPROVAL OF MINUTES</w:t>
      </w:r>
      <w:r w:rsidR="00055F16" w:rsidRPr="00700715">
        <w:rPr>
          <w:szCs w:val="22"/>
        </w:rPr>
        <w:t>:</w:t>
      </w:r>
    </w:p>
    <w:p w14:paraId="0F2FD742" w14:textId="3911E318" w:rsidR="001E2DB0" w:rsidRPr="00700715" w:rsidRDefault="003464DB" w:rsidP="00DE4104">
      <w:pPr>
        <w:pStyle w:val="Heading9"/>
        <w:numPr>
          <w:ilvl w:val="2"/>
          <w:numId w:val="3"/>
        </w:numPr>
        <w:rPr>
          <w:szCs w:val="22"/>
        </w:rPr>
      </w:pPr>
      <w:r>
        <w:rPr>
          <w:szCs w:val="22"/>
        </w:rPr>
        <w:t>December 14, 2</w:t>
      </w:r>
      <w:r w:rsidR="00FC5A7B" w:rsidRPr="00700715">
        <w:rPr>
          <w:szCs w:val="22"/>
        </w:rPr>
        <w:t>021: Regular Board Meeting</w:t>
      </w:r>
    </w:p>
    <w:p w14:paraId="00B6299B" w14:textId="77777777" w:rsidR="00722F82" w:rsidRPr="00700715" w:rsidRDefault="00722F82" w:rsidP="00722F82">
      <w:pPr>
        <w:rPr>
          <w:sz w:val="22"/>
          <w:szCs w:val="22"/>
        </w:rPr>
      </w:pPr>
    </w:p>
    <w:p w14:paraId="2C5ACE49" w14:textId="6E1D113A" w:rsidR="00216E6A" w:rsidRPr="00700715" w:rsidRDefault="00245ECB" w:rsidP="00216E6A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700715">
        <w:rPr>
          <w:szCs w:val="22"/>
        </w:rPr>
        <w:t>FI</w:t>
      </w:r>
      <w:r w:rsidR="00086A25" w:rsidRPr="00700715">
        <w:rPr>
          <w:szCs w:val="22"/>
        </w:rPr>
        <w:t>RE CHIEF’S REPORT</w:t>
      </w:r>
    </w:p>
    <w:p w14:paraId="2742FC9B" w14:textId="77777777" w:rsidR="00473516" w:rsidRPr="00700715" w:rsidRDefault="00473516" w:rsidP="00473516">
      <w:pPr>
        <w:rPr>
          <w:sz w:val="22"/>
          <w:szCs w:val="22"/>
        </w:rPr>
      </w:pPr>
    </w:p>
    <w:p w14:paraId="07D5C9EA" w14:textId="763B938F" w:rsidR="0051675D" w:rsidRPr="00700715" w:rsidRDefault="0092318C" w:rsidP="00256CC1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Cs w:val="22"/>
        </w:rPr>
      </w:pPr>
      <w:r w:rsidRPr="00700715">
        <w:rPr>
          <w:szCs w:val="22"/>
        </w:rPr>
        <w:t xml:space="preserve">ITEMS NOT ON THE AGENDA </w:t>
      </w:r>
      <w:r w:rsidR="00F87ACE">
        <w:rPr>
          <w:szCs w:val="22"/>
        </w:rPr>
        <w:t xml:space="preserve">- </w:t>
      </w:r>
      <w:r w:rsidRPr="00700715">
        <w:rPr>
          <w:szCs w:val="22"/>
        </w:rPr>
        <w:t>(Open to Public, Board, and Staff Participation)</w:t>
      </w:r>
    </w:p>
    <w:p w14:paraId="2FAFC91C" w14:textId="77777777" w:rsidR="0092318C" w:rsidRPr="00700715" w:rsidRDefault="0092318C" w:rsidP="00256CC1">
      <w:pPr>
        <w:tabs>
          <w:tab w:val="num" w:pos="450"/>
        </w:tabs>
        <w:ind w:left="450" w:hanging="450"/>
        <w:rPr>
          <w:b/>
          <w:sz w:val="22"/>
          <w:szCs w:val="22"/>
        </w:rPr>
      </w:pPr>
    </w:p>
    <w:p w14:paraId="05C30C5F" w14:textId="77777777" w:rsidR="0092318C" w:rsidRPr="00700715" w:rsidRDefault="0092318C" w:rsidP="00055F16">
      <w:pPr>
        <w:pStyle w:val="Heading9"/>
        <w:numPr>
          <w:ilvl w:val="0"/>
          <w:numId w:val="3"/>
        </w:numPr>
        <w:tabs>
          <w:tab w:val="num" w:pos="450"/>
          <w:tab w:val="left" w:pos="1170"/>
        </w:tabs>
        <w:ind w:left="450" w:hanging="450"/>
        <w:rPr>
          <w:szCs w:val="22"/>
        </w:rPr>
      </w:pPr>
      <w:r w:rsidRPr="00700715">
        <w:rPr>
          <w:szCs w:val="22"/>
        </w:rPr>
        <w:t>SECRETARY-TREASURER’S REPORT &amp; STATEMENT OF BILLS</w:t>
      </w:r>
    </w:p>
    <w:p w14:paraId="6ABB7A02" w14:textId="21127886" w:rsidR="0092318C" w:rsidRPr="00700715" w:rsidRDefault="00037A92" w:rsidP="00037A92">
      <w:pPr>
        <w:tabs>
          <w:tab w:val="num" w:pos="450"/>
          <w:tab w:val="left" w:pos="810"/>
          <w:tab w:val="left" w:pos="900"/>
        </w:tabs>
        <w:ind w:left="450" w:hanging="450"/>
        <w:rPr>
          <w:b/>
          <w:color w:val="00B050"/>
          <w:sz w:val="22"/>
          <w:szCs w:val="22"/>
        </w:rPr>
      </w:pPr>
      <w:r w:rsidRPr="00700715">
        <w:rPr>
          <w:b/>
          <w:color w:val="00B050"/>
          <w:sz w:val="22"/>
          <w:szCs w:val="22"/>
        </w:rPr>
        <w:tab/>
      </w:r>
      <w:r w:rsidR="000C2EDB" w:rsidRPr="00700715">
        <w:rPr>
          <w:b/>
          <w:color w:val="00B050"/>
          <w:sz w:val="22"/>
          <w:szCs w:val="22"/>
        </w:rPr>
        <w:t>1</w:t>
      </w:r>
      <w:r w:rsidR="0092318C" w:rsidRPr="00700715">
        <w:rPr>
          <w:b/>
          <w:color w:val="00B050"/>
          <w:sz w:val="22"/>
          <w:szCs w:val="22"/>
        </w:rPr>
        <w:t>.</w:t>
      </w:r>
      <w:r w:rsidR="0092318C" w:rsidRPr="00700715">
        <w:rPr>
          <w:b/>
          <w:color w:val="00B050"/>
          <w:sz w:val="22"/>
          <w:szCs w:val="22"/>
        </w:rPr>
        <w:tab/>
        <w:t>Accounts Payable and Payroll Activit</w:t>
      </w:r>
      <w:r w:rsidR="00FC5A7B" w:rsidRPr="00700715">
        <w:rPr>
          <w:b/>
          <w:color w:val="00B050"/>
          <w:sz w:val="22"/>
          <w:szCs w:val="22"/>
        </w:rPr>
        <w:t xml:space="preserve">y: </w:t>
      </w:r>
      <w:r w:rsidR="0071180B">
        <w:rPr>
          <w:b/>
          <w:color w:val="00B050"/>
          <w:sz w:val="22"/>
          <w:szCs w:val="22"/>
        </w:rPr>
        <w:t>DECEMBER</w:t>
      </w:r>
      <w:r w:rsidR="00CE3869" w:rsidRPr="00700715">
        <w:rPr>
          <w:b/>
          <w:color w:val="00B050"/>
          <w:sz w:val="22"/>
          <w:szCs w:val="22"/>
        </w:rPr>
        <w:t xml:space="preserve"> </w:t>
      </w:r>
      <w:r w:rsidR="000A5D61" w:rsidRPr="00700715">
        <w:rPr>
          <w:b/>
          <w:color w:val="00B050"/>
          <w:sz w:val="22"/>
          <w:szCs w:val="22"/>
        </w:rPr>
        <w:t>2021</w:t>
      </w:r>
      <w:r w:rsidR="00256CC1" w:rsidRPr="00700715">
        <w:rPr>
          <w:b/>
          <w:color w:val="00B050"/>
          <w:sz w:val="22"/>
          <w:szCs w:val="22"/>
        </w:rPr>
        <w:br/>
      </w:r>
      <w:r w:rsidRPr="00700715">
        <w:rPr>
          <w:b/>
          <w:sz w:val="22"/>
          <w:szCs w:val="22"/>
        </w:rPr>
        <w:tab/>
      </w:r>
      <w:r w:rsidR="00256CC1" w:rsidRPr="00700715">
        <w:rPr>
          <w:b/>
          <w:sz w:val="22"/>
          <w:szCs w:val="22"/>
        </w:rPr>
        <w:t xml:space="preserve">• </w:t>
      </w:r>
      <w:r w:rsidR="00D3003E" w:rsidRPr="00700715">
        <w:rPr>
          <w:b/>
          <w:sz w:val="22"/>
          <w:szCs w:val="22"/>
        </w:rPr>
        <w:t>Stat</w:t>
      </w:r>
      <w:r w:rsidR="00BC3AA7" w:rsidRPr="00700715">
        <w:rPr>
          <w:b/>
          <w:sz w:val="22"/>
          <w:szCs w:val="22"/>
        </w:rPr>
        <w:t>em</w:t>
      </w:r>
      <w:r w:rsidR="00D149FD" w:rsidRPr="00700715">
        <w:rPr>
          <w:b/>
          <w:sz w:val="22"/>
          <w:szCs w:val="22"/>
        </w:rPr>
        <w:t xml:space="preserve">ent of Accounts Payable / </w:t>
      </w:r>
      <w:r w:rsidR="0071180B">
        <w:rPr>
          <w:b/>
          <w:sz w:val="22"/>
          <w:szCs w:val="22"/>
        </w:rPr>
        <w:t>DECEMB</w:t>
      </w:r>
      <w:r w:rsidR="00722F82" w:rsidRPr="00700715">
        <w:rPr>
          <w:b/>
          <w:sz w:val="22"/>
          <w:szCs w:val="22"/>
        </w:rPr>
        <w:t>ER</w:t>
      </w:r>
      <w:r w:rsidR="000A5D61" w:rsidRPr="00700715">
        <w:rPr>
          <w:b/>
          <w:sz w:val="22"/>
          <w:szCs w:val="22"/>
        </w:rPr>
        <w:t xml:space="preserve"> 2021</w:t>
      </w:r>
      <w:r w:rsidR="00256CC1" w:rsidRPr="00700715">
        <w:rPr>
          <w:b/>
          <w:sz w:val="22"/>
          <w:szCs w:val="22"/>
        </w:rPr>
        <w:br/>
      </w:r>
      <w:r w:rsidRPr="00700715">
        <w:rPr>
          <w:b/>
          <w:sz w:val="22"/>
          <w:szCs w:val="22"/>
        </w:rPr>
        <w:tab/>
      </w:r>
      <w:r w:rsidR="00256CC1" w:rsidRPr="00700715">
        <w:rPr>
          <w:b/>
          <w:sz w:val="22"/>
          <w:szCs w:val="22"/>
        </w:rPr>
        <w:t xml:space="preserve">• </w:t>
      </w:r>
      <w:r w:rsidR="0092318C" w:rsidRPr="00700715">
        <w:rPr>
          <w:b/>
          <w:sz w:val="22"/>
          <w:szCs w:val="22"/>
        </w:rPr>
        <w:t xml:space="preserve">Payroll Activity Report / </w:t>
      </w:r>
      <w:r w:rsidR="0071180B">
        <w:rPr>
          <w:b/>
          <w:sz w:val="22"/>
          <w:szCs w:val="22"/>
        </w:rPr>
        <w:t>DECEM</w:t>
      </w:r>
      <w:r w:rsidR="00722F82" w:rsidRPr="00700715">
        <w:rPr>
          <w:b/>
          <w:sz w:val="22"/>
          <w:szCs w:val="22"/>
        </w:rPr>
        <w:t>BER</w:t>
      </w:r>
      <w:r w:rsidR="00FD0EE2" w:rsidRPr="00700715">
        <w:rPr>
          <w:b/>
          <w:sz w:val="22"/>
          <w:szCs w:val="22"/>
        </w:rPr>
        <w:t xml:space="preserve"> </w:t>
      </w:r>
      <w:r w:rsidR="000A5D61" w:rsidRPr="00700715">
        <w:rPr>
          <w:b/>
          <w:sz w:val="22"/>
          <w:szCs w:val="22"/>
        </w:rPr>
        <w:t>2021</w:t>
      </w:r>
    </w:p>
    <w:p w14:paraId="1F593E46" w14:textId="2FF50181" w:rsidR="0092318C" w:rsidRPr="00700715" w:rsidRDefault="0092318C" w:rsidP="00700715">
      <w:pPr>
        <w:tabs>
          <w:tab w:val="num" w:pos="450"/>
          <w:tab w:val="left" w:pos="810"/>
          <w:tab w:val="left" w:pos="1170"/>
        </w:tabs>
        <w:ind w:left="450" w:hanging="450"/>
        <w:rPr>
          <w:color w:val="0070C0"/>
          <w:sz w:val="22"/>
          <w:szCs w:val="22"/>
        </w:rPr>
      </w:pPr>
      <w:r w:rsidRPr="00700715">
        <w:rPr>
          <w:b/>
          <w:sz w:val="22"/>
          <w:szCs w:val="22"/>
        </w:rPr>
        <w:tab/>
      </w:r>
      <w:r w:rsidR="009C7F7E" w:rsidRPr="00700715">
        <w:rPr>
          <w:color w:val="0070C0"/>
          <w:sz w:val="22"/>
          <w:szCs w:val="22"/>
        </w:rPr>
        <w:t xml:space="preserve">Motion for Approval </w:t>
      </w:r>
      <w:r w:rsidRPr="00700715">
        <w:rPr>
          <w:color w:val="0070C0"/>
          <w:sz w:val="22"/>
          <w:szCs w:val="22"/>
        </w:rPr>
        <w:t xml:space="preserve">of accounts payable for </w:t>
      </w:r>
      <w:r w:rsidR="0071180B">
        <w:rPr>
          <w:color w:val="0070C0"/>
          <w:sz w:val="22"/>
          <w:szCs w:val="22"/>
        </w:rPr>
        <w:t>DECEM</w:t>
      </w:r>
      <w:r w:rsidR="00722F82" w:rsidRPr="00700715">
        <w:rPr>
          <w:color w:val="0070C0"/>
          <w:sz w:val="22"/>
          <w:szCs w:val="22"/>
        </w:rPr>
        <w:t>BER</w:t>
      </w:r>
      <w:r w:rsidR="000A5D61" w:rsidRPr="00700715">
        <w:rPr>
          <w:color w:val="0070C0"/>
          <w:sz w:val="22"/>
          <w:szCs w:val="22"/>
        </w:rPr>
        <w:t xml:space="preserve"> 2021</w:t>
      </w:r>
      <w:r w:rsidRPr="00700715">
        <w:rPr>
          <w:color w:val="0070C0"/>
          <w:sz w:val="22"/>
          <w:szCs w:val="22"/>
        </w:rPr>
        <w:t xml:space="preserve">; and to approve payroll activities for </w:t>
      </w:r>
      <w:r w:rsidR="0071180B">
        <w:rPr>
          <w:color w:val="0070C0"/>
          <w:sz w:val="22"/>
          <w:szCs w:val="22"/>
        </w:rPr>
        <w:t>DECEM</w:t>
      </w:r>
      <w:r w:rsidR="00F21461">
        <w:rPr>
          <w:color w:val="0070C0"/>
          <w:sz w:val="22"/>
          <w:szCs w:val="22"/>
        </w:rPr>
        <w:t>BER</w:t>
      </w:r>
      <w:r w:rsidR="00FD0EE2" w:rsidRPr="00700715">
        <w:rPr>
          <w:color w:val="0070C0"/>
          <w:sz w:val="22"/>
          <w:szCs w:val="22"/>
        </w:rPr>
        <w:t xml:space="preserve"> </w:t>
      </w:r>
      <w:r w:rsidR="000A5D61" w:rsidRPr="00700715">
        <w:rPr>
          <w:color w:val="0070C0"/>
          <w:sz w:val="22"/>
          <w:szCs w:val="22"/>
        </w:rPr>
        <w:t>2021</w:t>
      </w:r>
      <w:r w:rsidRPr="00700715">
        <w:rPr>
          <w:color w:val="0070C0"/>
          <w:sz w:val="22"/>
          <w:szCs w:val="22"/>
        </w:rPr>
        <w:t>.This motion will also include any potential or conflict of interest relating to the above-mentioned accounts payable and payro</w:t>
      </w:r>
      <w:r w:rsidR="00C5423E" w:rsidRPr="00700715">
        <w:rPr>
          <w:color w:val="0070C0"/>
          <w:sz w:val="22"/>
          <w:szCs w:val="22"/>
        </w:rPr>
        <w:t>ll, noting check number(s): N/A</w:t>
      </w:r>
    </w:p>
    <w:p w14:paraId="2CD458A5" w14:textId="77777777" w:rsidR="00F21461" w:rsidRDefault="0092318C" w:rsidP="00F313B0">
      <w:pPr>
        <w:tabs>
          <w:tab w:val="num" w:pos="450"/>
          <w:tab w:val="left" w:pos="810"/>
          <w:tab w:val="left" w:pos="1170"/>
        </w:tabs>
        <w:ind w:left="450" w:hanging="450"/>
        <w:rPr>
          <w:b/>
          <w:color w:val="FF0000"/>
          <w:sz w:val="22"/>
          <w:szCs w:val="22"/>
        </w:rPr>
      </w:pPr>
      <w:r w:rsidRPr="00700715">
        <w:rPr>
          <w:b/>
          <w:color w:val="FF0000"/>
          <w:sz w:val="22"/>
          <w:szCs w:val="22"/>
        </w:rPr>
        <w:tab/>
      </w:r>
    </w:p>
    <w:p w14:paraId="253A97F7" w14:textId="644C7B62" w:rsidR="0092318C" w:rsidRPr="00700715" w:rsidRDefault="009900FA" w:rsidP="00F313B0">
      <w:pPr>
        <w:tabs>
          <w:tab w:val="num" w:pos="450"/>
          <w:tab w:val="left" w:pos="810"/>
          <w:tab w:val="left" w:pos="1170"/>
        </w:tabs>
        <w:ind w:left="450" w:hanging="450"/>
        <w:rPr>
          <w:b/>
          <w:color w:val="00B050"/>
          <w:sz w:val="22"/>
          <w:szCs w:val="22"/>
        </w:rPr>
      </w:pPr>
      <w:r w:rsidRPr="00700715">
        <w:rPr>
          <w:b/>
          <w:color w:val="00B050"/>
          <w:sz w:val="22"/>
          <w:szCs w:val="22"/>
        </w:rPr>
        <w:tab/>
      </w:r>
      <w:r w:rsidR="000C2EDB" w:rsidRPr="00700715">
        <w:rPr>
          <w:b/>
          <w:color w:val="00B050"/>
          <w:sz w:val="22"/>
          <w:szCs w:val="22"/>
        </w:rPr>
        <w:t>2.</w:t>
      </w:r>
      <w:r w:rsidR="0092318C" w:rsidRPr="00700715">
        <w:rPr>
          <w:b/>
          <w:color w:val="00B050"/>
          <w:sz w:val="22"/>
          <w:szCs w:val="22"/>
        </w:rPr>
        <w:tab/>
        <w:t>Other Financial</w:t>
      </w:r>
      <w:r w:rsidR="00D149FD" w:rsidRPr="00700715">
        <w:rPr>
          <w:b/>
          <w:color w:val="00B050"/>
          <w:sz w:val="22"/>
          <w:szCs w:val="22"/>
        </w:rPr>
        <w:t xml:space="preserve">: </w:t>
      </w:r>
      <w:r w:rsidR="0071180B">
        <w:rPr>
          <w:b/>
          <w:color w:val="00B050"/>
          <w:sz w:val="22"/>
          <w:szCs w:val="22"/>
        </w:rPr>
        <w:t>DECEM</w:t>
      </w:r>
      <w:r w:rsidR="00722F82" w:rsidRPr="00700715">
        <w:rPr>
          <w:b/>
          <w:color w:val="00B050"/>
          <w:sz w:val="22"/>
          <w:szCs w:val="22"/>
        </w:rPr>
        <w:t>BER</w:t>
      </w:r>
      <w:r w:rsidR="00FD0EE2" w:rsidRPr="00700715">
        <w:rPr>
          <w:b/>
          <w:color w:val="00B050"/>
          <w:sz w:val="22"/>
          <w:szCs w:val="22"/>
        </w:rPr>
        <w:t xml:space="preserve"> </w:t>
      </w:r>
      <w:r w:rsidR="000A5D61" w:rsidRPr="00700715">
        <w:rPr>
          <w:b/>
          <w:color w:val="00B050"/>
          <w:sz w:val="22"/>
          <w:szCs w:val="22"/>
        </w:rPr>
        <w:t>2021</w:t>
      </w:r>
    </w:p>
    <w:p w14:paraId="53E49E6B" w14:textId="77E2623E" w:rsidR="0092318C" w:rsidRPr="00700715" w:rsidRDefault="00037A92" w:rsidP="00037A92">
      <w:pPr>
        <w:pStyle w:val="ListParagraph"/>
        <w:tabs>
          <w:tab w:val="left" w:pos="810"/>
          <w:tab w:val="left" w:pos="900"/>
        </w:tabs>
        <w:ind w:left="450"/>
        <w:rPr>
          <w:b/>
          <w:sz w:val="22"/>
          <w:szCs w:val="22"/>
        </w:rPr>
      </w:pPr>
      <w:r w:rsidRPr="00700715">
        <w:rPr>
          <w:b/>
          <w:sz w:val="22"/>
          <w:szCs w:val="22"/>
        </w:rPr>
        <w:tab/>
      </w:r>
      <w:r w:rsidR="00256CC1" w:rsidRPr="00700715">
        <w:rPr>
          <w:b/>
          <w:sz w:val="22"/>
          <w:szCs w:val="22"/>
        </w:rPr>
        <w:t xml:space="preserve">• </w:t>
      </w:r>
      <w:r w:rsidR="0092318C" w:rsidRPr="00700715">
        <w:rPr>
          <w:b/>
          <w:sz w:val="22"/>
          <w:szCs w:val="22"/>
        </w:rPr>
        <w:t xml:space="preserve">Balance Sheet: </w:t>
      </w:r>
      <w:r w:rsidR="0071180B">
        <w:rPr>
          <w:b/>
          <w:sz w:val="22"/>
          <w:szCs w:val="22"/>
        </w:rPr>
        <w:t>DECEMBER</w:t>
      </w:r>
      <w:r w:rsidR="00B02152" w:rsidRPr="00700715">
        <w:rPr>
          <w:b/>
          <w:sz w:val="22"/>
          <w:szCs w:val="22"/>
        </w:rPr>
        <w:t xml:space="preserve"> 31</w:t>
      </w:r>
      <w:r w:rsidR="000A5D61" w:rsidRPr="00700715">
        <w:rPr>
          <w:b/>
          <w:sz w:val="22"/>
          <w:szCs w:val="22"/>
        </w:rPr>
        <w:t>, 2021</w:t>
      </w:r>
    </w:p>
    <w:p w14:paraId="049E57D9" w14:textId="2283AE78" w:rsidR="00F2579B" w:rsidRPr="00700715" w:rsidRDefault="00037A92" w:rsidP="001E7D1D">
      <w:pPr>
        <w:tabs>
          <w:tab w:val="num" w:pos="450"/>
          <w:tab w:val="left" w:pos="810"/>
          <w:tab w:val="left" w:pos="900"/>
        </w:tabs>
        <w:ind w:left="450" w:hanging="450"/>
        <w:rPr>
          <w:b/>
          <w:sz w:val="22"/>
          <w:szCs w:val="22"/>
        </w:rPr>
      </w:pPr>
      <w:r w:rsidRPr="00700715">
        <w:rPr>
          <w:b/>
          <w:sz w:val="22"/>
          <w:szCs w:val="22"/>
        </w:rPr>
        <w:tab/>
      </w:r>
      <w:r w:rsidR="00414AA0" w:rsidRPr="00700715">
        <w:rPr>
          <w:b/>
          <w:sz w:val="22"/>
          <w:szCs w:val="22"/>
        </w:rPr>
        <w:tab/>
      </w:r>
      <w:r w:rsidR="00256CC1" w:rsidRPr="00700715">
        <w:rPr>
          <w:b/>
          <w:sz w:val="22"/>
          <w:szCs w:val="22"/>
        </w:rPr>
        <w:t xml:space="preserve">• </w:t>
      </w:r>
      <w:r w:rsidR="00796E93" w:rsidRPr="00700715">
        <w:rPr>
          <w:b/>
          <w:sz w:val="22"/>
          <w:szCs w:val="22"/>
        </w:rPr>
        <w:t>Receipts &amp; Disbursements General Fund</w:t>
      </w:r>
      <w:r w:rsidR="0092318C" w:rsidRPr="00700715">
        <w:rPr>
          <w:b/>
          <w:sz w:val="22"/>
          <w:szCs w:val="22"/>
        </w:rPr>
        <w:t>:</w:t>
      </w:r>
      <w:r w:rsidR="00B02152" w:rsidRPr="00700715">
        <w:rPr>
          <w:b/>
          <w:sz w:val="22"/>
          <w:szCs w:val="22"/>
        </w:rPr>
        <w:t xml:space="preserve"> </w:t>
      </w:r>
      <w:r w:rsidR="0071180B">
        <w:rPr>
          <w:b/>
          <w:sz w:val="22"/>
          <w:szCs w:val="22"/>
        </w:rPr>
        <w:t>DECEM</w:t>
      </w:r>
      <w:r w:rsidR="00722F82" w:rsidRPr="00700715">
        <w:rPr>
          <w:b/>
          <w:sz w:val="22"/>
          <w:szCs w:val="22"/>
        </w:rPr>
        <w:t>BER</w:t>
      </w:r>
      <w:r w:rsidR="00FD0EE2" w:rsidRPr="00700715">
        <w:rPr>
          <w:b/>
          <w:sz w:val="22"/>
          <w:szCs w:val="22"/>
        </w:rPr>
        <w:t xml:space="preserve"> </w:t>
      </w:r>
      <w:r w:rsidR="00417C23" w:rsidRPr="00700715">
        <w:rPr>
          <w:b/>
          <w:sz w:val="22"/>
          <w:szCs w:val="22"/>
        </w:rPr>
        <w:t>31</w:t>
      </w:r>
      <w:r w:rsidR="000A5D61" w:rsidRPr="00700715">
        <w:rPr>
          <w:b/>
          <w:sz w:val="22"/>
          <w:szCs w:val="22"/>
        </w:rPr>
        <w:t>, 2021</w:t>
      </w:r>
    </w:p>
    <w:p w14:paraId="5317B820" w14:textId="2ED86917" w:rsidR="00351052" w:rsidRPr="00700715" w:rsidRDefault="00796E93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  <w:sz w:val="22"/>
          <w:szCs w:val="22"/>
        </w:rPr>
      </w:pPr>
      <w:r w:rsidRPr="00700715">
        <w:rPr>
          <w:b/>
          <w:sz w:val="22"/>
          <w:szCs w:val="22"/>
        </w:rPr>
        <w:tab/>
      </w:r>
      <w:r w:rsidRPr="00700715">
        <w:rPr>
          <w:b/>
          <w:sz w:val="22"/>
          <w:szCs w:val="22"/>
        </w:rPr>
        <w:tab/>
        <w:t xml:space="preserve">• Receipts &amp; Disbursements Reserve Fund: </w:t>
      </w:r>
      <w:r w:rsidR="0071180B">
        <w:rPr>
          <w:b/>
          <w:sz w:val="22"/>
          <w:szCs w:val="22"/>
        </w:rPr>
        <w:t>DECEMB</w:t>
      </w:r>
      <w:r w:rsidR="00722F82" w:rsidRPr="00700715">
        <w:rPr>
          <w:b/>
          <w:sz w:val="22"/>
          <w:szCs w:val="22"/>
        </w:rPr>
        <w:t>ER</w:t>
      </w:r>
      <w:r w:rsidR="00417C23" w:rsidRPr="00700715">
        <w:rPr>
          <w:b/>
          <w:sz w:val="22"/>
          <w:szCs w:val="22"/>
        </w:rPr>
        <w:t xml:space="preserve"> 31</w:t>
      </w:r>
      <w:r w:rsidR="000A5D61" w:rsidRPr="00700715">
        <w:rPr>
          <w:b/>
          <w:sz w:val="22"/>
          <w:szCs w:val="22"/>
        </w:rPr>
        <w:t>, 2021</w:t>
      </w:r>
    </w:p>
    <w:p w14:paraId="23238FB0" w14:textId="6F881843" w:rsidR="00F2579B" w:rsidRPr="00700715" w:rsidRDefault="00F313B0" w:rsidP="00DB56B1">
      <w:pPr>
        <w:tabs>
          <w:tab w:val="num" w:pos="450"/>
          <w:tab w:val="left" w:pos="810"/>
          <w:tab w:val="left" w:pos="900"/>
        </w:tabs>
        <w:ind w:left="450" w:hanging="450"/>
        <w:rPr>
          <w:b/>
          <w:sz w:val="22"/>
          <w:szCs w:val="22"/>
        </w:rPr>
      </w:pPr>
      <w:r w:rsidRPr="00700715">
        <w:rPr>
          <w:b/>
          <w:color w:val="00B050"/>
          <w:sz w:val="22"/>
          <w:szCs w:val="22"/>
        </w:rPr>
        <w:tab/>
      </w:r>
    </w:p>
    <w:p w14:paraId="2D419BC2" w14:textId="77777777" w:rsidR="00C03383" w:rsidRPr="00700715" w:rsidRDefault="001E7D1D" w:rsidP="00471BEF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szCs w:val="22"/>
        </w:rPr>
      </w:pPr>
      <w:r w:rsidRPr="00700715">
        <w:rPr>
          <w:szCs w:val="22"/>
        </w:rPr>
        <w:t>CORRESPONDENCE</w:t>
      </w:r>
    </w:p>
    <w:p w14:paraId="43614727" w14:textId="4ED75F1B" w:rsidR="00722F82" w:rsidRPr="00700715" w:rsidRDefault="00722F82" w:rsidP="00722F82">
      <w:pPr>
        <w:pStyle w:val="Heading9"/>
        <w:keepNext w:val="0"/>
        <w:numPr>
          <w:ilvl w:val="2"/>
          <w:numId w:val="3"/>
        </w:numPr>
        <w:rPr>
          <w:szCs w:val="22"/>
        </w:rPr>
      </w:pPr>
      <w:r w:rsidRPr="00700715">
        <w:rPr>
          <w:szCs w:val="22"/>
        </w:rPr>
        <w:t>Updates as Presented in the Currents Record</w:t>
      </w:r>
    </w:p>
    <w:p w14:paraId="1B23873F" w14:textId="6640148D" w:rsidR="00722F82" w:rsidRPr="00700715" w:rsidRDefault="0092318C" w:rsidP="00722F82">
      <w:pPr>
        <w:pStyle w:val="Heading9"/>
        <w:keepNext w:val="0"/>
        <w:numPr>
          <w:ilvl w:val="2"/>
          <w:numId w:val="3"/>
        </w:numPr>
        <w:rPr>
          <w:szCs w:val="22"/>
        </w:rPr>
      </w:pPr>
      <w:r w:rsidRPr="00700715">
        <w:rPr>
          <w:szCs w:val="22"/>
        </w:rPr>
        <w:t>Media Articles as Presented in DBFD Media Reco</w:t>
      </w:r>
      <w:r w:rsidR="00722F82" w:rsidRPr="00700715">
        <w:rPr>
          <w:szCs w:val="22"/>
        </w:rPr>
        <w:t>rd</w:t>
      </w:r>
    </w:p>
    <w:p w14:paraId="6F0FC029" w14:textId="77777777" w:rsidR="00CE3869" w:rsidRPr="00700715" w:rsidRDefault="00CE3869" w:rsidP="00CE3869">
      <w:pPr>
        <w:rPr>
          <w:sz w:val="22"/>
          <w:szCs w:val="22"/>
        </w:rPr>
      </w:pPr>
    </w:p>
    <w:p w14:paraId="02D829E8" w14:textId="1E20B715" w:rsidR="00473516" w:rsidRPr="00700715" w:rsidRDefault="0092318C" w:rsidP="00371710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46" w:hanging="446"/>
        <w:rPr>
          <w:color w:val="000000"/>
          <w:szCs w:val="22"/>
        </w:rPr>
      </w:pPr>
      <w:r w:rsidRPr="00700715">
        <w:rPr>
          <w:color w:val="000000"/>
          <w:szCs w:val="22"/>
        </w:rPr>
        <w:t>OLD BUSINES</w:t>
      </w:r>
      <w:r w:rsidR="004B2C4E" w:rsidRPr="00700715">
        <w:rPr>
          <w:color w:val="000000"/>
          <w:szCs w:val="22"/>
        </w:rPr>
        <w:t>S</w:t>
      </w:r>
    </w:p>
    <w:p w14:paraId="759949DD" w14:textId="418DDEF4" w:rsidR="004E0E42" w:rsidRPr="00F87ACE" w:rsidRDefault="00535726" w:rsidP="00F05400">
      <w:pPr>
        <w:pStyle w:val="ListParagraph"/>
        <w:numPr>
          <w:ilvl w:val="2"/>
          <w:numId w:val="3"/>
        </w:numPr>
        <w:rPr>
          <w:b/>
          <w:bCs/>
          <w:sz w:val="22"/>
          <w:szCs w:val="22"/>
        </w:rPr>
      </w:pPr>
      <w:bookmarkStart w:id="0" w:name="_Hlk72923931"/>
      <w:r w:rsidRPr="00F87ACE">
        <w:rPr>
          <w:b/>
          <w:bCs/>
          <w:sz w:val="22"/>
          <w:szCs w:val="22"/>
        </w:rPr>
        <w:t xml:space="preserve">Seismic Retrofit </w:t>
      </w:r>
      <w:r w:rsidR="005648A4" w:rsidRPr="00F87ACE">
        <w:rPr>
          <w:b/>
          <w:bCs/>
          <w:sz w:val="22"/>
          <w:szCs w:val="22"/>
        </w:rPr>
        <w:t xml:space="preserve">- </w:t>
      </w:r>
      <w:r w:rsidRPr="00F87ACE">
        <w:rPr>
          <w:b/>
          <w:bCs/>
          <w:sz w:val="22"/>
          <w:szCs w:val="22"/>
        </w:rPr>
        <w:t>Station 22</w:t>
      </w:r>
      <w:r w:rsidR="005648A4" w:rsidRPr="00F87ACE">
        <w:rPr>
          <w:b/>
          <w:bCs/>
          <w:sz w:val="22"/>
          <w:szCs w:val="22"/>
        </w:rPr>
        <w:t xml:space="preserve"> Update</w:t>
      </w:r>
    </w:p>
    <w:bookmarkEnd w:id="0"/>
    <w:p w14:paraId="7B43D9E6" w14:textId="5698D987" w:rsidR="0032611A" w:rsidRPr="00700715" w:rsidRDefault="00E75516" w:rsidP="00F313B0">
      <w:pPr>
        <w:pStyle w:val="ListParagraph"/>
        <w:ind w:left="810"/>
        <w:rPr>
          <w:b/>
          <w:bCs/>
          <w:sz w:val="22"/>
          <w:szCs w:val="22"/>
        </w:rPr>
      </w:pPr>
      <w:r w:rsidRPr="00700715">
        <w:rPr>
          <w:color w:val="000000"/>
          <w:sz w:val="22"/>
          <w:szCs w:val="22"/>
        </w:rPr>
        <w:tab/>
      </w:r>
    </w:p>
    <w:p w14:paraId="31B51F55" w14:textId="022E5AB4" w:rsidR="00DF619F" w:rsidRPr="00700715" w:rsidRDefault="00030CA2" w:rsidP="006A5363">
      <w:pPr>
        <w:pStyle w:val="Heading9"/>
        <w:keepNext w:val="0"/>
        <w:numPr>
          <w:ilvl w:val="0"/>
          <w:numId w:val="3"/>
        </w:numPr>
        <w:tabs>
          <w:tab w:val="left" w:pos="990"/>
        </w:tabs>
        <w:rPr>
          <w:szCs w:val="22"/>
        </w:rPr>
      </w:pPr>
      <w:r w:rsidRPr="00700715">
        <w:rPr>
          <w:szCs w:val="22"/>
        </w:rPr>
        <w:t>NEW BUSINESS</w:t>
      </w:r>
    </w:p>
    <w:p w14:paraId="5B33B22D" w14:textId="77777777" w:rsidR="00CE3869" w:rsidRPr="00700715" w:rsidRDefault="00CE3869" w:rsidP="00CE3869">
      <w:pPr>
        <w:pStyle w:val="Heading9"/>
        <w:keepNext w:val="0"/>
        <w:tabs>
          <w:tab w:val="num" w:pos="450"/>
          <w:tab w:val="left" w:pos="810"/>
        </w:tabs>
        <w:ind w:left="450"/>
        <w:rPr>
          <w:szCs w:val="22"/>
        </w:rPr>
      </w:pPr>
    </w:p>
    <w:p w14:paraId="2C51B034" w14:textId="19D401BA" w:rsidR="00AD3AE4" w:rsidRDefault="00AD3AE4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>
        <w:rPr>
          <w:szCs w:val="22"/>
        </w:rPr>
        <w:t>BOARD TRAINING OPPORTUNITIES</w:t>
      </w:r>
    </w:p>
    <w:p w14:paraId="671B3D20" w14:textId="67D42FF5" w:rsidR="00AD3AE4" w:rsidRPr="00AD3AE4" w:rsidRDefault="00AD3AE4" w:rsidP="00236011">
      <w:pPr>
        <w:pStyle w:val="Heading9"/>
        <w:keepNext w:val="0"/>
        <w:numPr>
          <w:ilvl w:val="2"/>
          <w:numId w:val="3"/>
        </w:numPr>
        <w:rPr>
          <w:szCs w:val="22"/>
        </w:rPr>
      </w:pPr>
      <w:r w:rsidRPr="00AD3AE4">
        <w:rPr>
          <w:szCs w:val="22"/>
        </w:rPr>
        <w:t>SDAO 2022 Annual Conference – February 10-13 (Eugene)</w:t>
      </w:r>
    </w:p>
    <w:p w14:paraId="7552F883" w14:textId="36AD331F" w:rsidR="00AD3AE4" w:rsidRPr="00AD3AE4" w:rsidRDefault="00AD3AE4" w:rsidP="00AD3AE4">
      <w:pPr>
        <w:ind w:left="450"/>
      </w:pPr>
    </w:p>
    <w:p w14:paraId="267CBC5E" w14:textId="585E14D2" w:rsidR="00700715" w:rsidRPr="00700715" w:rsidRDefault="0092318C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700715">
        <w:rPr>
          <w:szCs w:val="22"/>
        </w:rPr>
        <w:t>PUBLIC COMMENTS AND/OR QUESTIONS</w:t>
      </w:r>
      <w:r w:rsidR="00AA713A" w:rsidRPr="00700715">
        <w:rPr>
          <w:szCs w:val="22"/>
        </w:rPr>
        <w:br/>
      </w:r>
    </w:p>
    <w:p w14:paraId="40F5B4D8" w14:textId="66628F3D" w:rsidR="00700715" w:rsidRPr="00700715" w:rsidRDefault="00700715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Cs w:val="22"/>
        </w:rPr>
      </w:pPr>
      <w:r w:rsidRPr="00700715">
        <w:rPr>
          <w:szCs w:val="22"/>
        </w:rPr>
        <w:t>AGENDA SUGGENTIONS – OPEN</w:t>
      </w:r>
    </w:p>
    <w:p w14:paraId="6E1E0A79" w14:textId="77777777" w:rsidR="00700715" w:rsidRPr="00700715" w:rsidRDefault="00700715" w:rsidP="00700715">
      <w:pPr>
        <w:rPr>
          <w:sz w:val="22"/>
          <w:szCs w:val="22"/>
        </w:rPr>
      </w:pPr>
    </w:p>
    <w:p w14:paraId="06D53078" w14:textId="77777777" w:rsidR="000C2EDB" w:rsidRPr="00700715" w:rsidRDefault="000C2EDB" w:rsidP="000C2EDB">
      <w:pPr>
        <w:rPr>
          <w:sz w:val="22"/>
          <w:szCs w:val="22"/>
        </w:rPr>
      </w:pPr>
    </w:p>
    <w:p w14:paraId="1027A738" w14:textId="77777777" w:rsidR="007F6BCF" w:rsidRPr="00700715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sz w:val="22"/>
          <w:szCs w:val="22"/>
        </w:rPr>
      </w:pPr>
      <w:r w:rsidRPr="00700715">
        <w:rPr>
          <w:b/>
          <w:sz w:val="22"/>
          <w:szCs w:val="22"/>
        </w:rPr>
        <w:t>ADJOURN</w:t>
      </w:r>
    </w:p>
    <w:p w14:paraId="24E5BED9" w14:textId="77777777" w:rsidR="007F6BCF" w:rsidRPr="00700715" w:rsidRDefault="007F6BCF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</w:p>
    <w:p w14:paraId="42B8D59E" w14:textId="7C85F2D9" w:rsidR="00CE2C69" w:rsidRPr="00700715" w:rsidRDefault="00F0721C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  <w:color w:val="0070C0"/>
          <w:sz w:val="22"/>
          <w:szCs w:val="22"/>
        </w:rPr>
      </w:pPr>
      <w:r w:rsidRPr="00700715">
        <w:rPr>
          <w:b/>
          <w:color w:val="0070C0"/>
          <w:sz w:val="22"/>
          <w:szCs w:val="22"/>
        </w:rPr>
        <w:t>Upcoming Meetings:</w:t>
      </w:r>
    </w:p>
    <w:p w14:paraId="47E7EA1C" w14:textId="14A2FBD9" w:rsidR="00684A28" w:rsidRPr="00700715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1" w:name="_Hlk49859696"/>
    </w:p>
    <w:bookmarkEnd w:id="1"/>
    <w:p w14:paraId="7B149F5A" w14:textId="33AE0EE2" w:rsidR="00A76270" w:rsidRPr="00700715" w:rsidRDefault="002B7D55" w:rsidP="00A45548">
      <w:pPr>
        <w:pStyle w:val="ListParagraph"/>
        <w:numPr>
          <w:ilvl w:val="0"/>
          <w:numId w:val="32"/>
        </w:numPr>
        <w:tabs>
          <w:tab w:val="num" w:pos="450"/>
          <w:tab w:val="left" w:pos="720"/>
        </w:tabs>
        <w:rPr>
          <w:b/>
          <w:color w:val="0070C0"/>
          <w:sz w:val="22"/>
          <w:szCs w:val="22"/>
        </w:rPr>
      </w:pPr>
      <w:r w:rsidRPr="00700715">
        <w:rPr>
          <w:b/>
          <w:color w:val="0070C0"/>
          <w:sz w:val="22"/>
          <w:szCs w:val="22"/>
        </w:rPr>
        <w:t xml:space="preserve">Regular Board Meeting: </w:t>
      </w:r>
      <w:r w:rsidR="00DB56B1" w:rsidRPr="00700715">
        <w:rPr>
          <w:b/>
          <w:color w:val="0070C0"/>
          <w:sz w:val="22"/>
          <w:szCs w:val="22"/>
        </w:rPr>
        <w:t xml:space="preserve">Tuesday, </w:t>
      </w:r>
      <w:r w:rsidR="0071180B">
        <w:rPr>
          <w:b/>
          <w:color w:val="0070C0"/>
          <w:sz w:val="22"/>
          <w:szCs w:val="22"/>
        </w:rPr>
        <w:t>February 8, 2022</w:t>
      </w:r>
      <w:r w:rsidRPr="00700715">
        <w:rPr>
          <w:b/>
          <w:color w:val="0070C0"/>
          <w:sz w:val="22"/>
          <w:szCs w:val="22"/>
        </w:rPr>
        <w:t xml:space="preserve"> </w:t>
      </w:r>
      <w:r w:rsidR="00722F82" w:rsidRPr="00700715">
        <w:rPr>
          <w:b/>
          <w:color w:val="0070C0"/>
          <w:sz w:val="22"/>
          <w:szCs w:val="22"/>
        </w:rPr>
        <w:t xml:space="preserve">immediately following the Workshop </w:t>
      </w:r>
      <w:r w:rsidR="00DB56B1" w:rsidRPr="00700715">
        <w:rPr>
          <w:b/>
          <w:color w:val="0070C0"/>
          <w:sz w:val="22"/>
          <w:szCs w:val="22"/>
        </w:rPr>
        <w:t>at 4:00 pm at the Gleneden Beach Station 22, 6445 Gleneden Beach Loop, Gleneden Beach, Oregon 97388</w:t>
      </w:r>
    </w:p>
    <w:p w14:paraId="267E51AF" w14:textId="77777777" w:rsidR="004E0E42" w:rsidRPr="00700715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033E9281" w:rsidR="00A76270" w:rsidRPr="006A1174" w:rsidRDefault="005E0503" w:rsidP="005E0503">
      <w:pPr>
        <w:jc w:val="center"/>
        <w:rPr>
          <w:b/>
          <w:color w:val="0070C0"/>
        </w:rPr>
      </w:pPr>
      <w:r w:rsidRPr="00700715">
        <w:rPr>
          <w:rStyle w:val="inv-subject"/>
          <w:sz w:val="22"/>
          <w:szCs w:val="22"/>
        </w:rPr>
        <w:t>Depoe Bay Fire District - Board of Directors Meeting</w:t>
      </w:r>
      <w:r w:rsidRPr="00700715">
        <w:rPr>
          <w:sz w:val="22"/>
          <w:szCs w:val="22"/>
        </w:rPr>
        <w:t xml:space="preserve"> </w:t>
      </w:r>
      <w:r w:rsidRPr="00700715">
        <w:rPr>
          <w:sz w:val="22"/>
          <w:szCs w:val="22"/>
        </w:rPr>
        <w:br/>
      </w:r>
      <w:r w:rsidRPr="00700715">
        <w:rPr>
          <w:sz w:val="22"/>
          <w:szCs w:val="22"/>
        </w:rPr>
        <w:br/>
      </w:r>
      <w:r w:rsidRPr="00700715">
        <w:rPr>
          <w:b/>
          <w:bCs/>
          <w:sz w:val="22"/>
          <w:szCs w:val="22"/>
        </w:rPr>
        <w:t xml:space="preserve">Please join my meeting from your computer, tablet or smartphone. </w:t>
      </w:r>
      <w:r w:rsidRPr="00700715">
        <w:rPr>
          <w:sz w:val="22"/>
          <w:szCs w:val="22"/>
        </w:rPr>
        <w:br/>
      </w:r>
      <w:hyperlink r:id="rId9" w:tgtFrame="_blank" w:history="1">
        <w:r w:rsidRPr="00700715">
          <w:rPr>
            <w:rStyle w:val="Hyperlink"/>
            <w:sz w:val="22"/>
            <w:szCs w:val="22"/>
          </w:rPr>
          <w:t>https://global.gotomeeting.com/join/833057797</w:t>
        </w:r>
      </w:hyperlink>
      <w:r w:rsidRPr="00700715">
        <w:rPr>
          <w:rStyle w:val="inv-meeting-url"/>
          <w:sz w:val="22"/>
          <w:szCs w:val="22"/>
        </w:rPr>
        <w:t xml:space="preserve"> </w:t>
      </w:r>
      <w:r w:rsidRPr="00700715">
        <w:rPr>
          <w:sz w:val="22"/>
          <w:szCs w:val="22"/>
        </w:rPr>
        <w:br/>
      </w:r>
      <w:r w:rsidRPr="00700715">
        <w:rPr>
          <w:b/>
          <w:bCs/>
          <w:sz w:val="22"/>
          <w:szCs w:val="22"/>
        </w:rPr>
        <w:t>You can also dial in using your phone.</w:t>
      </w:r>
      <w:r w:rsidRPr="00700715">
        <w:rPr>
          <w:sz w:val="22"/>
          <w:szCs w:val="22"/>
        </w:rPr>
        <w:t xml:space="preserve"> </w:t>
      </w:r>
      <w:r w:rsidRPr="00700715">
        <w:rPr>
          <w:sz w:val="22"/>
          <w:szCs w:val="22"/>
        </w:rPr>
        <w:br/>
        <w:t xml:space="preserve">United States: </w:t>
      </w:r>
      <w:hyperlink r:id="rId10" w:history="1">
        <w:r w:rsidRPr="00700715">
          <w:rPr>
            <w:rStyle w:val="Hyperlink"/>
            <w:sz w:val="22"/>
            <w:szCs w:val="22"/>
          </w:rPr>
          <w:t>+1 (872) 240-3311</w:t>
        </w:r>
      </w:hyperlink>
      <w:r w:rsidRPr="00700715">
        <w:rPr>
          <w:sz w:val="22"/>
          <w:szCs w:val="22"/>
        </w:rPr>
        <w:t xml:space="preserve"> </w:t>
      </w:r>
      <w:r w:rsidRPr="00700715">
        <w:rPr>
          <w:sz w:val="22"/>
          <w:szCs w:val="22"/>
        </w:rPr>
        <w:br/>
      </w:r>
      <w:r w:rsidRPr="00700715">
        <w:rPr>
          <w:b/>
          <w:bCs/>
          <w:sz w:val="22"/>
          <w:szCs w:val="22"/>
        </w:rPr>
        <w:t>Access Code:</w:t>
      </w:r>
      <w:r w:rsidRPr="00700715">
        <w:rPr>
          <w:sz w:val="22"/>
          <w:szCs w:val="22"/>
        </w:rPr>
        <w:t xml:space="preserve"> 833-057-797 </w:t>
      </w:r>
      <w:r w:rsidRPr="00700715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700715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6A1174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6327DB"/>
    <w:multiLevelType w:val="hybridMultilevel"/>
    <w:tmpl w:val="C9F070A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27DCC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6"/>
  </w:num>
  <w:num w:numId="4">
    <w:abstractNumId w:val="3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23"/>
  </w:num>
  <w:num w:numId="10">
    <w:abstractNumId w:val="35"/>
  </w:num>
  <w:num w:numId="11">
    <w:abstractNumId w:val="16"/>
  </w:num>
  <w:num w:numId="12">
    <w:abstractNumId w:val="0"/>
  </w:num>
  <w:num w:numId="13">
    <w:abstractNumId w:val="5"/>
  </w:num>
  <w:num w:numId="14">
    <w:abstractNumId w:val="22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28"/>
  </w:num>
  <w:num w:numId="20">
    <w:abstractNumId w:val="21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10"/>
  </w:num>
  <w:num w:numId="26">
    <w:abstractNumId w:val="19"/>
  </w:num>
  <w:num w:numId="27">
    <w:abstractNumId w:val="37"/>
  </w:num>
  <w:num w:numId="28">
    <w:abstractNumId w:val="11"/>
  </w:num>
  <w:num w:numId="29">
    <w:abstractNumId w:val="30"/>
  </w:num>
  <w:num w:numId="30">
    <w:abstractNumId w:val="32"/>
  </w:num>
  <w:num w:numId="31">
    <w:abstractNumId w:val="24"/>
  </w:num>
  <w:num w:numId="32">
    <w:abstractNumId w:val="2"/>
  </w:num>
  <w:num w:numId="33">
    <w:abstractNumId w:val="29"/>
  </w:num>
  <w:num w:numId="34">
    <w:abstractNumId w:val="20"/>
  </w:num>
  <w:num w:numId="35">
    <w:abstractNumId w:val="34"/>
  </w:num>
  <w:num w:numId="36">
    <w:abstractNumId w:val="14"/>
  </w:num>
  <w:num w:numId="37">
    <w:abstractNumId w:val="4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6A5C"/>
    <w:rsid w:val="00076FC2"/>
    <w:rsid w:val="00080DE0"/>
    <w:rsid w:val="000856E1"/>
    <w:rsid w:val="00086A25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8F"/>
    <w:rsid w:val="000D1E64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DC4"/>
    <w:rsid w:val="001467CE"/>
    <w:rsid w:val="00147288"/>
    <w:rsid w:val="00147C7F"/>
    <w:rsid w:val="001523A0"/>
    <w:rsid w:val="0015442D"/>
    <w:rsid w:val="00155822"/>
    <w:rsid w:val="001563FB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9D3"/>
    <w:rsid w:val="00391986"/>
    <w:rsid w:val="003935D4"/>
    <w:rsid w:val="00393A94"/>
    <w:rsid w:val="00397279"/>
    <w:rsid w:val="00397B41"/>
    <w:rsid w:val="003A05D5"/>
    <w:rsid w:val="003A0E33"/>
    <w:rsid w:val="003A3F92"/>
    <w:rsid w:val="003A45FE"/>
    <w:rsid w:val="003B329D"/>
    <w:rsid w:val="003B37BD"/>
    <w:rsid w:val="003B5A7A"/>
    <w:rsid w:val="003B65E2"/>
    <w:rsid w:val="003B6D16"/>
    <w:rsid w:val="003B7004"/>
    <w:rsid w:val="003C30C8"/>
    <w:rsid w:val="003C629D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E42"/>
    <w:rsid w:val="004E35F7"/>
    <w:rsid w:val="004E64BA"/>
    <w:rsid w:val="004E6A03"/>
    <w:rsid w:val="004E7264"/>
    <w:rsid w:val="004F1359"/>
    <w:rsid w:val="004F237B"/>
    <w:rsid w:val="004F4E5D"/>
    <w:rsid w:val="005017EB"/>
    <w:rsid w:val="0050263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259F"/>
    <w:rsid w:val="006E3299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6DFC"/>
    <w:rsid w:val="009773FA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E7B"/>
    <w:rsid w:val="009D6B5A"/>
    <w:rsid w:val="009D71CF"/>
    <w:rsid w:val="009D7924"/>
    <w:rsid w:val="009E1B5A"/>
    <w:rsid w:val="009E2B83"/>
    <w:rsid w:val="009E40A6"/>
    <w:rsid w:val="009F5F93"/>
    <w:rsid w:val="00A02976"/>
    <w:rsid w:val="00A02C79"/>
    <w:rsid w:val="00A04402"/>
    <w:rsid w:val="00A04933"/>
    <w:rsid w:val="00A0512D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B007E1"/>
    <w:rsid w:val="00B02152"/>
    <w:rsid w:val="00B02718"/>
    <w:rsid w:val="00B027BB"/>
    <w:rsid w:val="00B02E49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C123F"/>
    <w:rsid w:val="00BC1B17"/>
    <w:rsid w:val="00BC3AA7"/>
    <w:rsid w:val="00BC4A49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7B01"/>
    <w:rsid w:val="00C533F4"/>
    <w:rsid w:val="00C5423E"/>
    <w:rsid w:val="00C57791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733B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6F0253D4"/>
  <w15:docId w15:val="{0300459B-568D-43E7-91A3-67CA62B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56EC-2A87-4E7F-A2CA-9BABEE33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Jill Woolsey</cp:lastModifiedBy>
  <cp:revision>7</cp:revision>
  <cp:lastPrinted>2021-11-02T22:28:00Z</cp:lastPrinted>
  <dcterms:created xsi:type="dcterms:W3CDTF">2021-12-29T19:40:00Z</dcterms:created>
  <dcterms:modified xsi:type="dcterms:W3CDTF">2022-01-07T17:52:00Z</dcterms:modified>
</cp:coreProperties>
</file>