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574824E0" w14:textId="3EE24CE3" w:rsidR="00616732" w:rsidRDefault="00616732" w:rsidP="00BD5D9C">
                            <w:pPr>
                              <w:jc w:val="center"/>
                              <w:rPr>
                                <w:rFonts w:eastAsia="Arial Unicode MS"/>
                                <w:color w:val="365F91" w:themeColor="accent1" w:themeShade="BF"/>
                                <w:sz w:val="28"/>
                                <w:szCs w:val="28"/>
                              </w:rPr>
                            </w:pPr>
                            <w:r>
                              <w:rPr>
                                <w:rFonts w:eastAsia="Arial Unicode MS"/>
                                <w:color w:val="365F91" w:themeColor="accent1" w:themeShade="BF"/>
                                <w:sz w:val="28"/>
                                <w:szCs w:val="28"/>
                              </w:rPr>
                              <w:t>SPECIAL MEETING</w:t>
                            </w:r>
                          </w:p>
                          <w:p w14:paraId="0D03EEC8" w14:textId="5CFA15A2" w:rsidR="00722F82" w:rsidRDefault="00616732" w:rsidP="00722F82">
                            <w:pPr>
                              <w:jc w:val="center"/>
                              <w:rPr>
                                <w:rFonts w:eastAsia="Arial Unicode MS"/>
                              </w:rPr>
                            </w:pPr>
                            <w:r>
                              <w:rPr>
                                <w:rFonts w:eastAsia="Arial Unicode MS"/>
                              </w:rPr>
                              <w:t>Monday</w:t>
                            </w:r>
                            <w:r w:rsidR="00CE3869" w:rsidRPr="00FE1348">
                              <w:rPr>
                                <w:rFonts w:eastAsia="Arial Unicode MS"/>
                              </w:rPr>
                              <w:t>,</w:t>
                            </w:r>
                            <w:r w:rsidR="00216047">
                              <w:rPr>
                                <w:rFonts w:eastAsia="Arial Unicode MS"/>
                              </w:rPr>
                              <w:t xml:space="preserve"> </w:t>
                            </w:r>
                            <w:r>
                              <w:rPr>
                                <w:rFonts w:eastAsia="Arial Unicode MS"/>
                              </w:rPr>
                              <w:t>April</w:t>
                            </w:r>
                            <w:r w:rsidR="000809D4">
                              <w:rPr>
                                <w:rFonts w:eastAsia="Arial Unicode MS"/>
                              </w:rPr>
                              <w:t xml:space="preserve"> 14</w:t>
                            </w:r>
                            <w:r w:rsidR="00024EEC">
                              <w:rPr>
                                <w:rFonts w:eastAsia="Arial Unicode MS"/>
                              </w:rPr>
                              <w:t>, 202</w:t>
                            </w:r>
                            <w:r w:rsidR="000809D4">
                              <w:rPr>
                                <w:rFonts w:eastAsia="Arial Unicode MS"/>
                              </w:rPr>
                              <w:t>5</w:t>
                            </w:r>
                          </w:p>
                          <w:p w14:paraId="1453E24C" w14:textId="6FD812A0" w:rsidR="00E75516" w:rsidRDefault="0045020D" w:rsidP="00BD5D9C">
                            <w:pPr>
                              <w:jc w:val="center"/>
                              <w:rPr>
                                <w:rFonts w:eastAsia="Arial Unicode MS"/>
                              </w:rPr>
                            </w:pPr>
                            <w:r>
                              <w:rPr>
                                <w:rFonts w:eastAsia="Arial Unicode MS"/>
                              </w:rPr>
                              <w:t xml:space="preserve">At </w:t>
                            </w:r>
                            <w:r w:rsidR="00E75F13">
                              <w:rPr>
                                <w:rFonts w:eastAsia="Arial Unicode MS"/>
                              </w:rPr>
                              <w:t>Gleneden Beach FS22</w:t>
                            </w:r>
                            <w:r w:rsidR="00AB2802">
                              <w:rPr>
                                <w:rFonts w:eastAsia="Arial Unicode MS"/>
                              </w:rPr>
                              <w:t xml:space="preserve"> @ 3PM</w:t>
                            </w:r>
                          </w:p>
                          <w:p w14:paraId="7835417E" w14:textId="41C16383" w:rsidR="0083112C" w:rsidRPr="00FE1348" w:rsidRDefault="00E75F13" w:rsidP="00BD5D9C">
                            <w:pPr>
                              <w:jc w:val="center"/>
                              <w:rPr>
                                <w:rFonts w:eastAsia="Arial Unicode MS"/>
                              </w:rPr>
                            </w:pPr>
                            <w:r>
                              <w:rPr>
                                <w:rFonts w:eastAsia="Arial Unicode MS"/>
                              </w:rPr>
                              <w:t>6445 Gleneden Beach Loop, Gleneden Beach, OR. 97388</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574824E0" w14:textId="3EE24CE3" w:rsidR="00616732" w:rsidRDefault="00616732" w:rsidP="00BD5D9C">
                      <w:pPr>
                        <w:jc w:val="center"/>
                        <w:rPr>
                          <w:rFonts w:eastAsia="Arial Unicode MS"/>
                          <w:color w:val="365F91" w:themeColor="accent1" w:themeShade="BF"/>
                          <w:sz w:val="28"/>
                          <w:szCs w:val="28"/>
                        </w:rPr>
                      </w:pPr>
                      <w:r>
                        <w:rPr>
                          <w:rFonts w:eastAsia="Arial Unicode MS"/>
                          <w:color w:val="365F91" w:themeColor="accent1" w:themeShade="BF"/>
                          <w:sz w:val="28"/>
                          <w:szCs w:val="28"/>
                        </w:rPr>
                        <w:t>SPECIAL MEETING</w:t>
                      </w:r>
                    </w:p>
                    <w:p w14:paraId="0D03EEC8" w14:textId="5CFA15A2" w:rsidR="00722F82" w:rsidRDefault="00616732" w:rsidP="00722F82">
                      <w:pPr>
                        <w:jc w:val="center"/>
                        <w:rPr>
                          <w:rFonts w:eastAsia="Arial Unicode MS"/>
                        </w:rPr>
                      </w:pPr>
                      <w:r>
                        <w:rPr>
                          <w:rFonts w:eastAsia="Arial Unicode MS"/>
                        </w:rPr>
                        <w:t>Monday</w:t>
                      </w:r>
                      <w:r w:rsidR="00CE3869" w:rsidRPr="00FE1348">
                        <w:rPr>
                          <w:rFonts w:eastAsia="Arial Unicode MS"/>
                        </w:rPr>
                        <w:t>,</w:t>
                      </w:r>
                      <w:r w:rsidR="00216047">
                        <w:rPr>
                          <w:rFonts w:eastAsia="Arial Unicode MS"/>
                        </w:rPr>
                        <w:t xml:space="preserve"> </w:t>
                      </w:r>
                      <w:r>
                        <w:rPr>
                          <w:rFonts w:eastAsia="Arial Unicode MS"/>
                        </w:rPr>
                        <w:t>April</w:t>
                      </w:r>
                      <w:r w:rsidR="000809D4">
                        <w:rPr>
                          <w:rFonts w:eastAsia="Arial Unicode MS"/>
                        </w:rPr>
                        <w:t xml:space="preserve"> 14</w:t>
                      </w:r>
                      <w:r w:rsidR="00024EEC">
                        <w:rPr>
                          <w:rFonts w:eastAsia="Arial Unicode MS"/>
                        </w:rPr>
                        <w:t>, 202</w:t>
                      </w:r>
                      <w:r w:rsidR="000809D4">
                        <w:rPr>
                          <w:rFonts w:eastAsia="Arial Unicode MS"/>
                        </w:rPr>
                        <w:t>5</w:t>
                      </w:r>
                    </w:p>
                    <w:p w14:paraId="1453E24C" w14:textId="6FD812A0" w:rsidR="00E75516" w:rsidRDefault="0045020D" w:rsidP="00BD5D9C">
                      <w:pPr>
                        <w:jc w:val="center"/>
                        <w:rPr>
                          <w:rFonts w:eastAsia="Arial Unicode MS"/>
                        </w:rPr>
                      </w:pPr>
                      <w:r>
                        <w:rPr>
                          <w:rFonts w:eastAsia="Arial Unicode MS"/>
                        </w:rPr>
                        <w:t xml:space="preserve">At </w:t>
                      </w:r>
                      <w:r w:rsidR="00E75F13">
                        <w:rPr>
                          <w:rFonts w:eastAsia="Arial Unicode MS"/>
                        </w:rPr>
                        <w:t>Gleneden Beach FS22</w:t>
                      </w:r>
                      <w:r w:rsidR="00AB2802">
                        <w:rPr>
                          <w:rFonts w:eastAsia="Arial Unicode MS"/>
                        </w:rPr>
                        <w:t xml:space="preserve"> @ 3PM</w:t>
                      </w:r>
                    </w:p>
                    <w:p w14:paraId="7835417E" w14:textId="41C16383" w:rsidR="0083112C" w:rsidRPr="00FE1348" w:rsidRDefault="00E75F13" w:rsidP="00BD5D9C">
                      <w:pPr>
                        <w:jc w:val="center"/>
                        <w:rPr>
                          <w:rFonts w:eastAsia="Arial Unicode MS"/>
                        </w:rPr>
                      </w:pPr>
                      <w:r>
                        <w:rPr>
                          <w:rFonts w:eastAsia="Arial Unicode MS"/>
                        </w:rPr>
                        <w:t>6445 Gleneden Beach Loop, Gleneden Beach, OR. 97388</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3C515778" w14:textId="77777777" w:rsidR="001D5BDE" w:rsidRDefault="00256CC1" w:rsidP="001D5BDE">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3C79E884" w14:textId="77777777" w:rsidR="006C4594" w:rsidRDefault="006C4594" w:rsidP="006C4594"/>
    <w:p w14:paraId="5F3D83C7" w14:textId="2F705707" w:rsidR="006C4594" w:rsidRDefault="006C4594" w:rsidP="006C4594">
      <w:pPr>
        <w:pStyle w:val="Heading9"/>
        <w:keepNext w:val="0"/>
        <w:numPr>
          <w:ilvl w:val="0"/>
          <w:numId w:val="3"/>
        </w:numPr>
        <w:rPr>
          <w:sz w:val="24"/>
        </w:rPr>
      </w:pPr>
      <w:r>
        <w:rPr>
          <w:sz w:val="24"/>
        </w:rPr>
        <w:t>ADJOURN TO EXECUTIVE SESSION</w:t>
      </w:r>
    </w:p>
    <w:p w14:paraId="55F55437" w14:textId="77777777" w:rsidR="006C4594" w:rsidRDefault="006C4594" w:rsidP="006C4594">
      <w:pPr>
        <w:ind w:firstLine="450"/>
      </w:pPr>
    </w:p>
    <w:p w14:paraId="3FACA38A" w14:textId="77777777" w:rsidR="006C4594" w:rsidRDefault="006C4594" w:rsidP="006C4594">
      <w:pPr>
        <w:ind w:firstLine="450"/>
      </w:pPr>
      <w:r>
        <w:t xml:space="preserve">The Board of Depoe Bay RFPD will now meet in executive session pursuant to ORS     </w:t>
      </w:r>
    </w:p>
    <w:p w14:paraId="5D0AABA4" w14:textId="0AF7CDF1" w:rsidR="006C4594" w:rsidRDefault="006C4594" w:rsidP="006C4594">
      <w:pPr>
        <w:ind w:firstLine="450"/>
      </w:pPr>
      <w:r>
        <w:t>192.660(2)(d):</w:t>
      </w:r>
    </w:p>
    <w:p w14:paraId="7D67897E" w14:textId="77777777" w:rsidR="006C4594" w:rsidRDefault="006C4594" w:rsidP="006C4594">
      <w:pPr>
        <w:ind w:firstLine="450"/>
      </w:pPr>
    </w:p>
    <w:p w14:paraId="56D29C00" w14:textId="0DCB5991" w:rsidR="00024EEC" w:rsidRDefault="006C4594" w:rsidP="00573225">
      <w:pPr>
        <w:numPr>
          <w:ilvl w:val="1"/>
          <w:numId w:val="45"/>
        </w:numPr>
      </w:pPr>
      <w:r>
        <w:t>(d) to conduct deliberations with persons designated by the governing body to carry on labor negotiations.</w:t>
      </w:r>
    </w:p>
    <w:p w14:paraId="4CE7AA39" w14:textId="77777777" w:rsidR="006C4594" w:rsidRDefault="006C4594" w:rsidP="006C4594">
      <w:pPr>
        <w:pStyle w:val="ListParagraph"/>
        <w:ind w:left="1440"/>
      </w:pPr>
    </w:p>
    <w:p w14:paraId="6E7A39A6" w14:textId="77777777" w:rsidR="006C4594" w:rsidRDefault="006C4594" w:rsidP="006C4594">
      <w: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202998D" w14:textId="77777777" w:rsidR="006C4594" w:rsidRDefault="006C4594" w:rsidP="006C4594">
      <w:pPr>
        <w:pStyle w:val="Heading9"/>
        <w:keepNext w:val="0"/>
        <w:tabs>
          <w:tab w:val="left" w:pos="810"/>
        </w:tabs>
        <w:ind w:left="450"/>
      </w:pPr>
    </w:p>
    <w:p w14:paraId="18C9A6FE" w14:textId="77777777" w:rsidR="006C4594" w:rsidRDefault="006C4594" w:rsidP="006C4594">
      <w:pPr>
        <w:pStyle w:val="Heading9"/>
        <w:keepNext w:val="0"/>
        <w:numPr>
          <w:ilvl w:val="0"/>
          <w:numId w:val="46"/>
        </w:numPr>
        <w:tabs>
          <w:tab w:val="left" w:pos="810"/>
        </w:tabs>
        <w:rPr>
          <w:b w:val="0"/>
          <w:bCs/>
          <w:szCs w:val="22"/>
        </w:rPr>
      </w:pPr>
      <w:r>
        <w:rPr>
          <w:b w:val="0"/>
          <w:bCs/>
          <w:szCs w:val="22"/>
        </w:rPr>
        <w:t>The news media may be excluded from an executive session held to conduct deliberations with a person designated by the governing body to carry on labor negotiations.</w:t>
      </w:r>
    </w:p>
    <w:p w14:paraId="0B181FEA" w14:textId="77777777" w:rsidR="006C4594" w:rsidRDefault="006C4594" w:rsidP="006C4594">
      <w:pPr>
        <w:pStyle w:val="Heading9"/>
        <w:keepNext w:val="0"/>
        <w:numPr>
          <w:ilvl w:val="0"/>
          <w:numId w:val="46"/>
        </w:numPr>
        <w:tabs>
          <w:tab w:val="left" w:pos="810"/>
        </w:tabs>
        <w:rPr>
          <w:b w:val="0"/>
          <w:bCs/>
          <w:szCs w:val="22"/>
        </w:rPr>
      </w:pPr>
      <w:r>
        <w:rPr>
          <w:b w:val="0"/>
          <w:bCs/>
          <w:szCs w:val="22"/>
        </w:rPr>
        <w:t>The Board of Depoe Bay RFPD must exclude any member of the press if the news organization the reporter represents is a party to the litigation being discussed during the executive session.</w:t>
      </w:r>
    </w:p>
    <w:p w14:paraId="41FD772A" w14:textId="77777777" w:rsidR="005E026D" w:rsidRPr="00811583" w:rsidRDefault="005E026D" w:rsidP="005E026D"/>
    <w:p w14:paraId="610EE879" w14:textId="77777777" w:rsidR="00E018E6" w:rsidRPr="004F7C51" w:rsidRDefault="00E018E6" w:rsidP="004F7C51">
      <w:pPr>
        <w:pStyle w:val="ListParagraph"/>
        <w:ind w:left="810"/>
        <w:rPr>
          <w:b/>
          <w:bCs/>
        </w:rPr>
      </w:pPr>
    </w:p>
    <w:p w14:paraId="6BEAF734" w14:textId="0355C39F" w:rsidR="00F84A3B" w:rsidRDefault="00616732" w:rsidP="000809D4">
      <w:pPr>
        <w:pStyle w:val="Heading9"/>
        <w:keepNext w:val="0"/>
        <w:tabs>
          <w:tab w:val="num" w:pos="450"/>
          <w:tab w:val="left" w:pos="810"/>
        </w:tabs>
        <w:rPr>
          <w:sz w:val="24"/>
        </w:rPr>
      </w:pPr>
      <w:r>
        <w:rPr>
          <w:sz w:val="24"/>
        </w:rPr>
        <w:t>D</w:t>
      </w:r>
      <w:r w:rsidR="000809D4">
        <w:rPr>
          <w:sz w:val="24"/>
        </w:rPr>
        <w:t xml:space="preserve">. </w:t>
      </w:r>
      <w:r w:rsidR="0092318C" w:rsidRPr="00811583">
        <w:rPr>
          <w:sz w:val="24"/>
        </w:rPr>
        <w:t>PUBLIC COMMENTS AND/OR QUESTIONS</w:t>
      </w:r>
    </w:p>
    <w:p w14:paraId="267CBC5E" w14:textId="0844507A" w:rsidR="00700715" w:rsidRPr="00811583" w:rsidRDefault="00700715" w:rsidP="00F84A3B">
      <w:pPr>
        <w:pStyle w:val="Heading9"/>
        <w:keepNext w:val="0"/>
        <w:tabs>
          <w:tab w:val="num" w:pos="450"/>
          <w:tab w:val="left" w:pos="810"/>
        </w:tabs>
        <w:ind w:left="450"/>
        <w:rPr>
          <w:sz w:val="24"/>
        </w:rPr>
      </w:pPr>
    </w:p>
    <w:p w14:paraId="40F5B4D8" w14:textId="5127CB05" w:rsidR="00700715" w:rsidRDefault="00616732" w:rsidP="000809D4">
      <w:pPr>
        <w:pStyle w:val="Heading9"/>
        <w:keepNext w:val="0"/>
        <w:tabs>
          <w:tab w:val="num" w:pos="450"/>
          <w:tab w:val="left" w:pos="810"/>
        </w:tabs>
        <w:rPr>
          <w:sz w:val="24"/>
        </w:rPr>
      </w:pPr>
      <w:r>
        <w:rPr>
          <w:sz w:val="24"/>
        </w:rPr>
        <w:t>E</w:t>
      </w:r>
      <w:r w:rsidR="000809D4">
        <w:rPr>
          <w:sz w:val="24"/>
        </w:rPr>
        <w:t xml:space="preserve">. </w:t>
      </w:r>
      <w:r w:rsidR="00700715" w:rsidRPr="00811583">
        <w:rPr>
          <w:sz w:val="24"/>
        </w:rPr>
        <w:t>AGENDA SUGGE</w:t>
      </w:r>
      <w:r w:rsidR="0026733A">
        <w:rPr>
          <w:sz w:val="24"/>
        </w:rPr>
        <w:t>S</w:t>
      </w:r>
      <w:r w:rsidR="00700715" w:rsidRPr="00811583">
        <w:rPr>
          <w:sz w:val="24"/>
        </w:rPr>
        <w:t>TIONS – OPEN</w:t>
      </w:r>
    </w:p>
    <w:p w14:paraId="4D1A51E9" w14:textId="77777777" w:rsidR="000809D4" w:rsidRPr="000809D4" w:rsidRDefault="000809D4" w:rsidP="000809D4"/>
    <w:p w14:paraId="1027A738" w14:textId="301A70AA" w:rsidR="007F6BCF" w:rsidRDefault="008D4BDE" w:rsidP="007F6BCF">
      <w:pPr>
        <w:pStyle w:val="ListParagraph"/>
        <w:tabs>
          <w:tab w:val="num" w:pos="450"/>
          <w:tab w:val="left" w:pos="810"/>
        </w:tabs>
        <w:ind w:left="450" w:hanging="450"/>
        <w:rPr>
          <w:b/>
        </w:rPr>
      </w:pPr>
      <w:r w:rsidRPr="00811583">
        <w:rPr>
          <w:b/>
        </w:rPr>
        <w:t>ADJOURN</w:t>
      </w:r>
    </w:p>
    <w:p w14:paraId="682A75AD" w14:textId="77777777" w:rsidR="001E4CC4" w:rsidRDefault="001E4CC4" w:rsidP="007F6BCF">
      <w:pPr>
        <w:pStyle w:val="ListParagraph"/>
        <w:tabs>
          <w:tab w:val="num" w:pos="450"/>
          <w:tab w:val="left" w:pos="810"/>
        </w:tabs>
        <w:ind w:left="450" w:hanging="450"/>
        <w:rPr>
          <w:b/>
        </w:rPr>
      </w:pPr>
    </w:p>
    <w:p w14:paraId="438DDC93" w14:textId="001BE441" w:rsidR="001E4CC4" w:rsidRPr="001E4CC4" w:rsidRDefault="00616732" w:rsidP="00526A74">
      <w:pPr>
        <w:pStyle w:val="ListParagraph"/>
        <w:numPr>
          <w:ilvl w:val="0"/>
          <w:numId w:val="32"/>
        </w:numPr>
        <w:tabs>
          <w:tab w:val="num" w:pos="450"/>
          <w:tab w:val="left" w:pos="720"/>
        </w:tabs>
        <w:jc w:val="center"/>
        <w:rPr>
          <w:sz w:val="22"/>
          <w:szCs w:val="22"/>
        </w:rPr>
      </w:pPr>
      <w:r>
        <w:rPr>
          <w:b/>
          <w:color w:val="0070C0"/>
          <w:sz w:val="22"/>
          <w:szCs w:val="22"/>
        </w:rPr>
        <w:t xml:space="preserve">Budget Committee Meeting &amp; </w:t>
      </w:r>
      <w:r w:rsidR="002B7D55" w:rsidRPr="00292CDD">
        <w:rPr>
          <w:b/>
          <w:color w:val="0070C0"/>
          <w:sz w:val="22"/>
          <w:szCs w:val="22"/>
        </w:rPr>
        <w:t xml:space="preserve">Regular Board Meeting: </w:t>
      </w:r>
      <w:r w:rsidR="00DB56B1" w:rsidRPr="00292CDD">
        <w:rPr>
          <w:b/>
          <w:color w:val="0070C0"/>
          <w:sz w:val="22"/>
          <w:szCs w:val="22"/>
        </w:rPr>
        <w:t>Tuesday</w:t>
      </w:r>
      <w:r w:rsidR="00E018E6">
        <w:rPr>
          <w:b/>
          <w:color w:val="0070C0"/>
          <w:sz w:val="22"/>
          <w:szCs w:val="22"/>
        </w:rPr>
        <w:t xml:space="preserve"> </w:t>
      </w:r>
      <w:r>
        <w:rPr>
          <w:b/>
          <w:color w:val="0070C0"/>
          <w:sz w:val="22"/>
          <w:szCs w:val="22"/>
        </w:rPr>
        <w:t>May</w:t>
      </w:r>
      <w:r w:rsidR="000809D4">
        <w:rPr>
          <w:b/>
          <w:color w:val="0070C0"/>
          <w:sz w:val="22"/>
          <w:szCs w:val="22"/>
        </w:rPr>
        <w:t xml:space="preserve"> 1</w:t>
      </w:r>
      <w:r>
        <w:rPr>
          <w:b/>
          <w:color w:val="0070C0"/>
          <w:sz w:val="22"/>
          <w:szCs w:val="22"/>
        </w:rPr>
        <w:t>3</w:t>
      </w:r>
      <w:r w:rsidR="0071180B" w:rsidRPr="00292CDD">
        <w:rPr>
          <w:b/>
          <w:color w:val="0070C0"/>
          <w:sz w:val="22"/>
          <w:szCs w:val="22"/>
        </w:rPr>
        <w:t>, 202</w:t>
      </w:r>
      <w:r w:rsidR="000809D4">
        <w:rPr>
          <w:b/>
          <w:color w:val="0070C0"/>
          <w:sz w:val="22"/>
          <w:szCs w:val="22"/>
        </w:rPr>
        <w:t>5</w:t>
      </w:r>
      <w:r w:rsidR="007271BD" w:rsidRPr="00292CDD">
        <w:rPr>
          <w:b/>
          <w:color w:val="0070C0"/>
          <w:sz w:val="22"/>
          <w:szCs w:val="22"/>
        </w:rPr>
        <w:t>,</w:t>
      </w:r>
      <w:r w:rsidR="002B7D55" w:rsidRPr="00292CDD">
        <w:rPr>
          <w:b/>
          <w:color w:val="0070C0"/>
          <w:sz w:val="22"/>
          <w:szCs w:val="22"/>
        </w:rPr>
        <w:t xml:space="preserve"> </w:t>
      </w:r>
      <w:r w:rsidR="00DB56B1" w:rsidRPr="00292CDD">
        <w:rPr>
          <w:b/>
          <w:color w:val="0070C0"/>
          <w:sz w:val="22"/>
          <w:szCs w:val="22"/>
        </w:rPr>
        <w:t xml:space="preserve">at </w:t>
      </w:r>
      <w:r>
        <w:rPr>
          <w:b/>
          <w:color w:val="0070C0"/>
          <w:sz w:val="22"/>
          <w:szCs w:val="22"/>
        </w:rPr>
        <w:t>10</w:t>
      </w:r>
      <w:r w:rsidR="00DB56B1" w:rsidRPr="00292CDD">
        <w:rPr>
          <w:b/>
          <w:color w:val="0070C0"/>
          <w:sz w:val="22"/>
          <w:szCs w:val="22"/>
        </w:rPr>
        <w:t xml:space="preserve">:00 </w:t>
      </w:r>
      <w:r>
        <w:rPr>
          <w:b/>
          <w:color w:val="0070C0"/>
          <w:sz w:val="22"/>
          <w:szCs w:val="22"/>
        </w:rPr>
        <w:t>a</w:t>
      </w:r>
      <w:r w:rsidR="00DB56B1" w:rsidRPr="00292CDD">
        <w:rPr>
          <w:b/>
          <w:color w:val="0070C0"/>
          <w:sz w:val="22"/>
          <w:szCs w:val="22"/>
        </w:rPr>
        <w:t>m at</w:t>
      </w:r>
      <w:r w:rsidR="00292CDD" w:rsidRPr="00292CDD">
        <w:rPr>
          <w:b/>
          <w:color w:val="0070C0"/>
          <w:sz w:val="22"/>
          <w:szCs w:val="22"/>
        </w:rPr>
        <w:t xml:space="preserve">: </w:t>
      </w:r>
    </w:p>
    <w:p w14:paraId="267E51AF" w14:textId="58189EB8" w:rsidR="004E0E42" w:rsidRPr="00292CDD" w:rsidRDefault="00292CDD" w:rsidP="00526A74">
      <w:pPr>
        <w:pStyle w:val="ListParagraph"/>
        <w:numPr>
          <w:ilvl w:val="0"/>
          <w:numId w:val="32"/>
        </w:numPr>
        <w:tabs>
          <w:tab w:val="num" w:pos="450"/>
          <w:tab w:val="left" w:pos="720"/>
        </w:tabs>
        <w:jc w:val="center"/>
        <w:rPr>
          <w:sz w:val="22"/>
          <w:szCs w:val="22"/>
        </w:rPr>
      </w:pPr>
      <w:r>
        <w:rPr>
          <w:b/>
          <w:color w:val="0070C0"/>
          <w:sz w:val="22"/>
          <w:szCs w:val="22"/>
        </w:rPr>
        <w:t>Gleneden Beach Fire Station</w:t>
      </w:r>
    </w:p>
    <w:p w14:paraId="124AFE0D" w14:textId="54A6634B" w:rsidR="00292CDD" w:rsidRPr="00292CDD" w:rsidRDefault="00292CDD" w:rsidP="00292CDD">
      <w:pPr>
        <w:pStyle w:val="ListParagraph"/>
        <w:tabs>
          <w:tab w:val="left" w:pos="720"/>
        </w:tabs>
        <w:ind w:left="810"/>
        <w:jc w:val="center"/>
        <w:rPr>
          <w:sz w:val="22"/>
          <w:szCs w:val="22"/>
        </w:rPr>
      </w:pPr>
      <w:r>
        <w:rPr>
          <w:b/>
          <w:color w:val="0070C0"/>
          <w:sz w:val="22"/>
          <w:szCs w:val="22"/>
        </w:rPr>
        <w:t>6445 Gleneden Beach Loop, Gleneden Beach, OR 97388</w:t>
      </w:r>
    </w:p>
    <w:p w14:paraId="452E708D" w14:textId="24D0369D" w:rsidR="00292CDD" w:rsidRPr="00292CDD" w:rsidRDefault="00292CDD" w:rsidP="00292CDD">
      <w:pPr>
        <w:tabs>
          <w:tab w:val="num" w:pos="450"/>
          <w:tab w:val="left" w:pos="720"/>
        </w:tabs>
        <w:ind w:left="450"/>
        <w:jc w:val="center"/>
        <w:rPr>
          <w:rStyle w:val="inv-subject"/>
          <w:sz w:val="22"/>
          <w:szCs w:val="22"/>
        </w:rPr>
      </w:pPr>
    </w:p>
    <w:p w14:paraId="012B3642" w14:textId="3A5C404F"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tablet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F87A013A"/>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81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 w:numId="45" w16cid:durableId="1775519251">
    <w:abstractNumId w:val="37"/>
  </w:num>
  <w:num w:numId="46" w16cid:durableId="1952280719">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kwrQUASASeVy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4EEC"/>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9D4"/>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1BC"/>
    <w:rsid w:val="001C7E45"/>
    <w:rsid w:val="001D13C5"/>
    <w:rsid w:val="001D438F"/>
    <w:rsid w:val="001D5028"/>
    <w:rsid w:val="001D5BDE"/>
    <w:rsid w:val="001E0195"/>
    <w:rsid w:val="001E248A"/>
    <w:rsid w:val="001E2DB0"/>
    <w:rsid w:val="001E4CC4"/>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61EC"/>
    <w:rsid w:val="00207063"/>
    <w:rsid w:val="00210926"/>
    <w:rsid w:val="00210C78"/>
    <w:rsid w:val="0021120F"/>
    <w:rsid w:val="00212863"/>
    <w:rsid w:val="00213D15"/>
    <w:rsid w:val="00214534"/>
    <w:rsid w:val="0021461B"/>
    <w:rsid w:val="00215188"/>
    <w:rsid w:val="00216047"/>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29B1"/>
    <w:rsid w:val="002535A2"/>
    <w:rsid w:val="002539DD"/>
    <w:rsid w:val="00253DAB"/>
    <w:rsid w:val="00256CC1"/>
    <w:rsid w:val="0025772F"/>
    <w:rsid w:val="00257C76"/>
    <w:rsid w:val="00262683"/>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308"/>
    <w:rsid w:val="0028678A"/>
    <w:rsid w:val="00286F70"/>
    <w:rsid w:val="00287DF0"/>
    <w:rsid w:val="00292CDD"/>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5340"/>
    <w:rsid w:val="0032611A"/>
    <w:rsid w:val="003279AF"/>
    <w:rsid w:val="0033097D"/>
    <w:rsid w:val="0033188D"/>
    <w:rsid w:val="00331A61"/>
    <w:rsid w:val="003347DD"/>
    <w:rsid w:val="00334F97"/>
    <w:rsid w:val="0034077E"/>
    <w:rsid w:val="00341C2B"/>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28C"/>
    <w:rsid w:val="003F66D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27F4D"/>
    <w:rsid w:val="00432D57"/>
    <w:rsid w:val="0043363D"/>
    <w:rsid w:val="0043405D"/>
    <w:rsid w:val="00435326"/>
    <w:rsid w:val="0043693E"/>
    <w:rsid w:val="00437867"/>
    <w:rsid w:val="004408AF"/>
    <w:rsid w:val="00441AB8"/>
    <w:rsid w:val="0044217B"/>
    <w:rsid w:val="004434FD"/>
    <w:rsid w:val="00445AFD"/>
    <w:rsid w:val="0045020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5B9"/>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FD1"/>
    <w:rsid w:val="00504FF5"/>
    <w:rsid w:val="005066EB"/>
    <w:rsid w:val="00506798"/>
    <w:rsid w:val="00510A46"/>
    <w:rsid w:val="005120AA"/>
    <w:rsid w:val="005123D3"/>
    <w:rsid w:val="0051429E"/>
    <w:rsid w:val="00514D5F"/>
    <w:rsid w:val="00516539"/>
    <w:rsid w:val="0051675D"/>
    <w:rsid w:val="00516E44"/>
    <w:rsid w:val="005207E2"/>
    <w:rsid w:val="00520BF3"/>
    <w:rsid w:val="00520DE5"/>
    <w:rsid w:val="005211A1"/>
    <w:rsid w:val="005218FF"/>
    <w:rsid w:val="00521E6A"/>
    <w:rsid w:val="00524241"/>
    <w:rsid w:val="0052426D"/>
    <w:rsid w:val="005247BE"/>
    <w:rsid w:val="00524EED"/>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045B"/>
    <w:rsid w:val="0055134B"/>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10B"/>
    <w:rsid w:val="00582F06"/>
    <w:rsid w:val="00583A28"/>
    <w:rsid w:val="00584107"/>
    <w:rsid w:val="00584FC7"/>
    <w:rsid w:val="005864E0"/>
    <w:rsid w:val="00587BEA"/>
    <w:rsid w:val="00591B7A"/>
    <w:rsid w:val="00592B40"/>
    <w:rsid w:val="00593B1A"/>
    <w:rsid w:val="00594661"/>
    <w:rsid w:val="005965B3"/>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6732"/>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CDC"/>
    <w:rsid w:val="00655DD1"/>
    <w:rsid w:val="00656010"/>
    <w:rsid w:val="0066185D"/>
    <w:rsid w:val="0066203A"/>
    <w:rsid w:val="006634BB"/>
    <w:rsid w:val="006649FB"/>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076"/>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4190"/>
    <w:rsid w:val="006C4594"/>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73B2"/>
    <w:rsid w:val="006E76B7"/>
    <w:rsid w:val="006F0323"/>
    <w:rsid w:val="006F2BF3"/>
    <w:rsid w:val="006F6317"/>
    <w:rsid w:val="006F662B"/>
    <w:rsid w:val="007006A2"/>
    <w:rsid w:val="00700715"/>
    <w:rsid w:val="007017EC"/>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271BD"/>
    <w:rsid w:val="0073251E"/>
    <w:rsid w:val="007332C3"/>
    <w:rsid w:val="007338E8"/>
    <w:rsid w:val="00733963"/>
    <w:rsid w:val="00734482"/>
    <w:rsid w:val="00734DB0"/>
    <w:rsid w:val="00736914"/>
    <w:rsid w:val="007370C0"/>
    <w:rsid w:val="0074022F"/>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26EC"/>
    <w:rsid w:val="007931ED"/>
    <w:rsid w:val="00793671"/>
    <w:rsid w:val="00794F32"/>
    <w:rsid w:val="00796879"/>
    <w:rsid w:val="007969D1"/>
    <w:rsid w:val="00796B7A"/>
    <w:rsid w:val="00796E93"/>
    <w:rsid w:val="00797A5D"/>
    <w:rsid w:val="007A0009"/>
    <w:rsid w:val="007A020F"/>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4F77"/>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0E49"/>
    <w:rsid w:val="00861AC0"/>
    <w:rsid w:val="008658DA"/>
    <w:rsid w:val="00870054"/>
    <w:rsid w:val="00870B6F"/>
    <w:rsid w:val="00870E27"/>
    <w:rsid w:val="008716DD"/>
    <w:rsid w:val="00873537"/>
    <w:rsid w:val="008735D2"/>
    <w:rsid w:val="00873B1F"/>
    <w:rsid w:val="008742FC"/>
    <w:rsid w:val="008758C6"/>
    <w:rsid w:val="0087632F"/>
    <w:rsid w:val="008804CC"/>
    <w:rsid w:val="00883B7A"/>
    <w:rsid w:val="00885261"/>
    <w:rsid w:val="00885CD1"/>
    <w:rsid w:val="00887268"/>
    <w:rsid w:val="00891B73"/>
    <w:rsid w:val="00893FFB"/>
    <w:rsid w:val="008943D9"/>
    <w:rsid w:val="00894BB0"/>
    <w:rsid w:val="00894EEA"/>
    <w:rsid w:val="008A12E6"/>
    <w:rsid w:val="008A3532"/>
    <w:rsid w:val="008A56D9"/>
    <w:rsid w:val="008A7587"/>
    <w:rsid w:val="008B1F59"/>
    <w:rsid w:val="008B4569"/>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6F4"/>
    <w:rsid w:val="00903E2D"/>
    <w:rsid w:val="0090770F"/>
    <w:rsid w:val="00907924"/>
    <w:rsid w:val="00910C87"/>
    <w:rsid w:val="00911699"/>
    <w:rsid w:val="00911EA2"/>
    <w:rsid w:val="00912044"/>
    <w:rsid w:val="00912B60"/>
    <w:rsid w:val="00912F42"/>
    <w:rsid w:val="009131EE"/>
    <w:rsid w:val="009151F8"/>
    <w:rsid w:val="009152E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0CA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CB5"/>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5D3B"/>
    <w:rsid w:val="00996AE9"/>
    <w:rsid w:val="009A1670"/>
    <w:rsid w:val="009A2BB0"/>
    <w:rsid w:val="009A2E29"/>
    <w:rsid w:val="009B03B6"/>
    <w:rsid w:val="009B2C13"/>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55C"/>
    <w:rsid w:val="009E6DC7"/>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22"/>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44A7"/>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802"/>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16D"/>
    <w:rsid w:val="00B4752B"/>
    <w:rsid w:val="00B47C02"/>
    <w:rsid w:val="00B52440"/>
    <w:rsid w:val="00B549AF"/>
    <w:rsid w:val="00B57CE8"/>
    <w:rsid w:val="00B60253"/>
    <w:rsid w:val="00B602A9"/>
    <w:rsid w:val="00B60DD0"/>
    <w:rsid w:val="00B61499"/>
    <w:rsid w:val="00B634A7"/>
    <w:rsid w:val="00B64338"/>
    <w:rsid w:val="00B648F3"/>
    <w:rsid w:val="00B6578B"/>
    <w:rsid w:val="00B677BB"/>
    <w:rsid w:val="00B67E70"/>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5405"/>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D0E96"/>
    <w:rsid w:val="00CD13F2"/>
    <w:rsid w:val="00CD1489"/>
    <w:rsid w:val="00CD185B"/>
    <w:rsid w:val="00CD3803"/>
    <w:rsid w:val="00CD4A28"/>
    <w:rsid w:val="00CD4B6A"/>
    <w:rsid w:val="00CD5224"/>
    <w:rsid w:val="00CD679F"/>
    <w:rsid w:val="00CD72E3"/>
    <w:rsid w:val="00CE1629"/>
    <w:rsid w:val="00CE2C69"/>
    <w:rsid w:val="00CE3869"/>
    <w:rsid w:val="00CE423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2328"/>
    <w:rsid w:val="00D23472"/>
    <w:rsid w:val="00D23E8C"/>
    <w:rsid w:val="00D2507F"/>
    <w:rsid w:val="00D2585E"/>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1638"/>
    <w:rsid w:val="00D926A4"/>
    <w:rsid w:val="00D9284F"/>
    <w:rsid w:val="00D934CC"/>
    <w:rsid w:val="00D9373C"/>
    <w:rsid w:val="00D93DB3"/>
    <w:rsid w:val="00D93DBA"/>
    <w:rsid w:val="00D94515"/>
    <w:rsid w:val="00D94DC3"/>
    <w:rsid w:val="00D95D03"/>
    <w:rsid w:val="00D96D1F"/>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458"/>
    <w:rsid w:val="00DD05E9"/>
    <w:rsid w:val="00DD1F4B"/>
    <w:rsid w:val="00DD2A4F"/>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8E6"/>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3CA1"/>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5F13"/>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50C8"/>
    <w:rsid w:val="00EB6FD0"/>
    <w:rsid w:val="00EB7AEB"/>
    <w:rsid w:val="00EC018B"/>
    <w:rsid w:val="00EC0272"/>
    <w:rsid w:val="00EC3ACD"/>
    <w:rsid w:val="00EC42F0"/>
    <w:rsid w:val="00EC45E9"/>
    <w:rsid w:val="00EC45FB"/>
    <w:rsid w:val="00EC4A29"/>
    <w:rsid w:val="00EC5EA5"/>
    <w:rsid w:val="00EC5F36"/>
    <w:rsid w:val="00EC753F"/>
    <w:rsid w:val="00EC7B53"/>
    <w:rsid w:val="00ED0007"/>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35BC"/>
    <w:rsid w:val="00F05492"/>
    <w:rsid w:val="00F067CC"/>
    <w:rsid w:val="00F06E6A"/>
    <w:rsid w:val="00F0721C"/>
    <w:rsid w:val="00F07250"/>
    <w:rsid w:val="00F07D30"/>
    <w:rsid w:val="00F10AA8"/>
    <w:rsid w:val="00F12E05"/>
    <w:rsid w:val="00F148EA"/>
    <w:rsid w:val="00F16274"/>
    <w:rsid w:val="00F16847"/>
    <w:rsid w:val="00F16BA7"/>
    <w:rsid w:val="00F16BDE"/>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4A3B"/>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 w:id="207369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1715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3</cp:revision>
  <cp:lastPrinted>2025-04-11T21:51:00Z</cp:lastPrinted>
  <dcterms:created xsi:type="dcterms:W3CDTF">2025-04-11T21:45:00Z</dcterms:created>
  <dcterms:modified xsi:type="dcterms:W3CDTF">2025-04-11T21:52:00Z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595edfe17e6363009ad7101321ac34638f796bb92bb66d592b212e6246e18bb4</vt:lpwstr>
  </property>
</Properties>
</file>